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  <w:ind w:left="4058" w:right="3361" w:firstLine="1355"/>
        <w:spacing w:before="63" w:line="261" w:lineRule="auto"/>
      </w:pPr>
      <w:r>
        <w:rPr>
          <w:spacing w:val="-4"/>
        </w:rPr>
        <w:t xml:space="preserve">ПЛАН </w:t>
      </w:r>
      <w:r>
        <w:rPr>
          <w:spacing w:val="-2"/>
        </w:rPr>
        <w:t xml:space="preserve">ПРОФСОЮЗНОЙ</w:t>
      </w:r>
      <w:r>
        <w:rPr>
          <w:spacing w:val="-15"/>
        </w:rPr>
        <w:t xml:space="preserve"> </w:t>
      </w:r>
      <w:r>
        <w:rPr>
          <w:spacing w:val="-2"/>
        </w:rPr>
        <w:t xml:space="preserve">РАБОТЫ</w:t>
      </w:r>
      <w:r/>
    </w:p>
    <w:p>
      <w:pPr>
        <w:pStyle w:val="622"/>
        <w:ind w:left="5114" w:right="1998" w:hanging="2419"/>
        <w:spacing w:line="242" w:lineRule="auto"/>
      </w:pPr>
      <w:r>
        <w:t xml:space="preserve">МДОУ</w:t>
      </w:r>
      <w:r>
        <w:rPr>
          <w:spacing w:val="-3"/>
        </w:rPr>
        <w:t xml:space="preserve"> </w:t>
      </w:r>
      <w:r>
        <w:t xml:space="preserve">ДЕТСКИЙ</w:t>
      </w:r>
      <w:r>
        <w:rPr>
          <w:spacing w:val="-3"/>
        </w:rPr>
        <w:t xml:space="preserve"> </w:t>
      </w:r>
      <w:r>
        <w:t xml:space="preserve">САД </w:t>
      </w:r>
      <w:r>
        <w:rPr>
          <w:rFonts w:ascii="Trebuchet MS" w:hAnsi="Trebuchet MS"/>
        </w:rPr>
        <w:t xml:space="preserve">№</w:t>
      </w:r>
      <w:r>
        <w:rPr>
          <w:rFonts w:ascii="Trebuchet MS" w:hAnsi="Trebuchet MS"/>
          <w:spacing w:val="-16"/>
        </w:rPr>
        <w:t xml:space="preserve"> </w:t>
      </w:r>
      <w:r>
        <w:t xml:space="preserve">18</w:t>
      </w:r>
      <w:r>
        <w:rPr>
          <w:spacing w:val="-2"/>
        </w:rPr>
        <w:t xml:space="preserve"> </w:t>
      </w:r>
      <w:r>
        <w:t xml:space="preserve">«Ручеек»</w:t>
      </w:r>
      <w:r>
        <w:rPr>
          <w:spacing w:val="-2"/>
        </w:rPr>
        <w:t xml:space="preserve"> </w:t>
      </w:r>
      <w:r>
        <w:t xml:space="preserve">с.Лавровка</w:t>
      </w:r>
      <w:r>
        <w:t xml:space="preserve"> на 202</w:t>
      </w:r>
      <w:r>
        <w:t xml:space="preserve">5год.</w:t>
      </w:r>
      <w:r/>
    </w:p>
    <w:p>
      <w:pPr>
        <w:spacing w:before="59" w:after="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tbl>
      <w:tblPr>
        <w:tblStyle w:val="621"/>
        <w:tblW w:w="0" w:type="auto"/>
        <w:tblInd w:w="1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010"/>
        <w:gridCol w:w="2226"/>
        <w:gridCol w:w="1658"/>
        <w:gridCol w:w="2000"/>
        <w:gridCol w:w="770"/>
      </w:tblGrid>
      <w:tr>
        <w:tblPrEx/>
        <w:trPr>
          <w:trHeight w:val="699"/>
        </w:trPr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8" w:type="dxa"/>
            <w:textDirection w:val="lrTb"/>
            <w:noWrap w:val="false"/>
          </w:tcPr>
          <w:p>
            <w:pPr>
              <w:pStyle w:val="624"/>
              <w:ind w:left="19" w:right="1"/>
              <w:jc w:val="center"/>
              <w:spacing w:before="26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№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п/п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0" w:type="dxa"/>
            <w:textDirection w:val="lrTb"/>
            <w:noWrap w:val="false"/>
          </w:tcPr>
          <w:p>
            <w:pPr>
              <w:pStyle w:val="624"/>
              <w:ind w:left="8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Мероприятия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26" w:type="dxa"/>
            <w:textDirection w:val="lrTb"/>
            <w:noWrap w:val="false"/>
          </w:tcPr>
          <w:p>
            <w:pPr>
              <w:pStyle w:val="624"/>
              <w:ind w:left="125"/>
              <w:rPr>
                <w:sz w:val="24"/>
              </w:rPr>
            </w:pPr>
            <w:r>
              <w:rPr>
                <w:sz w:val="24"/>
              </w:rPr>
              <w:t xml:space="preserve"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проведения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58" w:type="dxa"/>
            <w:textDirection w:val="lrTb"/>
            <w:noWrap w:val="false"/>
          </w:tcPr>
          <w:p>
            <w:pPr>
              <w:pStyle w:val="624"/>
              <w:ind w:left="210" w:right="188" w:firstLine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Сроки выполнения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00" w:type="dxa"/>
            <w:textDirection w:val="lrTb"/>
            <w:noWrap w:val="false"/>
          </w:tcPr>
          <w:p>
            <w:pPr>
              <w:pStyle w:val="624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Ответственные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0" w:type="dxa"/>
            <w:textDirection w:val="lrTb"/>
            <w:noWrap w:val="false"/>
          </w:tcPr>
          <w:p>
            <w:pPr>
              <w:pStyle w:val="624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00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8" w:type="dxa"/>
            <w:textDirection w:val="lrTb"/>
            <w:noWrap w:val="false"/>
          </w:tcPr>
          <w:p>
            <w:pPr>
              <w:pStyle w:val="624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0" w:type="dxa"/>
            <w:textDirection w:val="lrTb"/>
            <w:noWrap w:val="false"/>
          </w:tcPr>
          <w:p>
            <w:pPr>
              <w:pStyle w:val="624"/>
              <w:ind w:left="61"/>
              <w:spacing w:before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Обсуждение плана работы коллектива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 xml:space="preserve">ДОУ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 xml:space="preserve">на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 xml:space="preserve">202</w:t>
            </w:r>
            <w:r>
              <w:rPr>
                <w:rFonts w:ascii="Calibri" w:hAnsi="Calibri"/>
              </w:rPr>
              <w:t xml:space="preserve">5год.</w:t>
            </w:r>
            <w:r>
              <w:rPr>
                <w:rFonts w:ascii="Calibri" w:hAnsi="Calibri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26" w:type="dxa"/>
            <w:textDirection w:val="lrTb"/>
            <w:noWrap w:val="false"/>
          </w:tcPr>
          <w:p>
            <w:pPr>
              <w:pStyle w:val="624"/>
              <w:ind w:left="549" w:right="62" w:hanging="4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Собрание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трудового коллектива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58" w:type="dxa"/>
            <w:textDirection w:val="lrTb"/>
            <w:noWrap w:val="false"/>
          </w:tcPr>
          <w:p>
            <w:pPr>
              <w:pStyle w:val="62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Январь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202</w:t>
            </w:r>
            <w:r>
              <w:rPr>
                <w:spacing w:val="-2"/>
                <w:sz w:val="24"/>
              </w:rPr>
              <w:t xml:space="preserve">5г.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00" w:type="dxa"/>
            <w:textDirection w:val="lrTb"/>
            <w:noWrap w:val="false"/>
          </w:tcPr>
          <w:p>
            <w:pPr>
              <w:pStyle w:val="624"/>
              <w:ind w:left="54" w:right="34"/>
              <w:jc w:val="center"/>
              <w:spacing w:line="25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ДОУ Председатель профкома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0" w:type="dxa"/>
            <w:textDirection w:val="lrTb"/>
            <w:noWrap w:val="false"/>
          </w:tcPr>
          <w:p>
            <w:pPr>
              <w:pStyle w:val="624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3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8" w:type="dxa"/>
            <w:textDirection w:val="lrTb"/>
            <w:noWrap w:val="false"/>
          </w:tcPr>
          <w:p>
            <w:pPr>
              <w:pStyle w:val="624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0" w:type="dxa"/>
            <w:textDirection w:val="lrTb"/>
            <w:noWrap w:val="false"/>
          </w:tcPr>
          <w:p>
            <w:pPr>
              <w:pStyle w:val="624"/>
              <w:ind w:left="61" w:right="74"/>
              <w:rPr>
                <w:sz w:val="24"/>
              </w:rPr>
            </w:pPr>
            <w:r>
              <w:rPr>
                <w:sz w:val="24"/>
              </w:rPr>
              <w:t xml:space="preserve">Проведение инструктажа по должностным обязанностям. Инструктаж по антитеррористической </w:t>
            </w:r>
            <w:r>
              <w:rPr>
                <w:spacing w:val="-2"/>
                <w:sz w:val="24"/>
              </w:rPr>
              <w:t xml:space="preserve">защищённости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сотрудников </w:t>
            </w:r>
            <w:r>
              <w:rPr>
                <w:sz w:val="24"/>
              </w:rPr>
              <w:t xml:space="preserve">на рабочем месте. (плановое)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инструктажа по охране </w:t>
            </w:r>
            <w:r>
              <w:rPr>
                <w:spacing w:val="-2"/>
                <w:sz w:val="24"/>
              </w:rPr>
              <w:t xml:space="preserve">труда(плановое)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26" w:type="dxa"/>
            <w:textDirection w:val="lrTb"/>
            <w:noWrap w:val="false"/>
          </w:tcPr>
          <w:p>
            <w:pPr>
              <w:pStyle w:val="624"/>
              <w:ind w:left="61" w:right="67" w:firstLine="50"/>
              <w:spacing w:before="3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 xml:space="preserve">Собрание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 xml:space="preserve">трудово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го коллектива</w:t>
            </w:r>
            <w:r>
              <w:rPr>
                <w:rFonts w:ascii="Calibri" w:hAnsi="Calibri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58" w:type="dxa"/>
            <w:textDirection w:val="lrTb"/>
            <w:noWrap w:val="false"/>
          </w:tcPr>
          <w:p>
            <w:pPr>
              <w:pStyle w:val="624"/>
              <w:ind w:left="61" w:firstLine="199"/>
              <w:spacing w:before="32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 xml:space="preserve">Март – Апрель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202</w:t>
            </w:r>
            <w:r>
              <w:rPr>
                <w:rFonts w:ascii="Calibri" w:hAnsi="Calibri"/>
                <w:spacing w:val="-14"/>
                <w:sz w:val="24"/>
              </w:rPr>
              <w:t xml:space="preserve">5 </w:t>
            </w:r>
            <w:r>
              <w:rPr>
                <w:rFonts w:ascii="Calibri" w:hAnsi="Calibri"/>
                <w:sz w:val="24"/>
              </w:rPr>
              <w:t xml:space="preserve">г</w:t>
            </w:r>
            <w:r>
              <w:rPr>
                <w:rFonts w:ascii="Calibri" w:hAnsi="Calibri"/>
              </w:rPr>
              <w:t xml:space="preserve">.</w:t>
            </w:r>
            <w:r>
              <w:rPr>
                <w:rFonts w:ascii="Calibri" w:hAnsi="Calibri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00" w:type="dxa"/>
            <w:textDirection w:val="lrTb"/>
            <w:noWrap w:val="false"/>
          </w:tcPr>
          <w:p>
            <w:pPr>
              <w:pStyle w:val="624"/>
              <w:ind w:left="101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>
              <w:rPr>
                <w:spacing w:val="-4"/>
                <w:sz w:val="24"/>
              </w:rPr>
              <w:t xml:space="preserve">ДОУ,</w:t>
            </w:r>
            <w:r>
              <w:rPr>
                <w:sz w:val="24"/>
              </w:rPr>
            </w:r>
          </w:p>
          <w:p>
            <w:pPr>
              <w:pStyle w:val="624"/>
              <w:ind w:left="52" w:right="34"/>
              <w:jc w:val="center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профкома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0" w:type="dxa"/>
            <w:textDirection w:val="lrTb"/>
            <w:noWrap w:val="false"/>
          </w:tcPr>
          <w:p>
            <w:pPr>
              <w:pStyle w:val="624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6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8" w:type="dxa"/>
            <w:textDirection w:val="lrTb"/>
            <w:noWrap w:val="false"/>
          </w:tcPr>
          <w:p>
            <w:pPr>
              <w:pStyle w:val="624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0" w:type="dxa"/>
            <w:textDirection w:val="lrTb"/>
            <w:noWrap w:val="false"/>
          </w:tcPr>
          <w:p>
            <w:pPr>
              <w:pStyle w:val="624"/>
              <w:ind w:left="61" w:right="86"/>
              <w:rPr>
                <w:sz w:val="24"/>
              </w:rPr>
            </w:pPr>
            <w:r>
              <w:rPr>
                <w:sz w:val="24"/>
              </w:rPr>
              <w:t xml:space="preserve">Проведение инструктажа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охране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труда.(</w:t>
            </w:r>
            <w:r>
              <w:rPr>
                <w:sz w:val="24"/>
              </w:rPr>
              <w:t xml:space="preserve">плановое).</w:t>
            </w:r>
            <w:r>
              <w:rPr>
                <w:sz w:val="24"/>
              </w:rPr>
            </w:r>
          </w:p>
          <w:p>
            <w:pPr>
              <w:pStyle w:val="624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624"/>
              <w:ind w:left="61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инструктажей по должностным </w:t>
            </w:r>
            <w:r>
              <w:rPr>
                <w:sz w:val="24"/>
              </w:rPr>
              <w:t xml:space="preserve">обязан- </w:t>
            </w:r>
            <w:r>
              <w:rPr>
                <w:sz w:val="24"/>
              </w:rPr>
              <w:t xml:space="preserve">ностям</w:t>
            </w:r>
            <w:r>
              <w:rPr>
                <w:sz w:val="24"/>
              </w:rPr>
              <w:t xml:space="preserve"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ность</w:t>
            </w:r>
            <w:r>
              <w:rPr>
                <w:sz w:val="24"/>
              </w:rPr>
              <w:t xml:space="preserve">, эвакуация при возникновении пожара, </w:t>
            </w:r>
            <w:r>
              <w:rPr>
                <w:spacing w:val="-2"/>
                <w:sz w:val="24"/>
              </w:rPr>
              <w:t xml:space="preserve">антитеррористическая защищённость.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26" w:type="dxa"/>
            <w:textDirection w:val="lrTb"/>
            <w:noWrap w:val="false"/>
          </w:tcPr>
          <w:p>
            <w:pPr>
              <w:pStyle w:val="624"/>
              <w:ind w:left="79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Профсоюзное</w:t>
            </w:r>
            <w:r>
              <w:rPr>
                <w:sz w:val="24"/>
              </w:rPr>
            </w:r>
          </w:p>
          <w:p>
            <w:pPr>
              <w:pStyle w:val="624"/>
              <w:ind w:left="60" w:right="79"/>
              <w:jc w:val="center"/>
              <w:spacing w:before="12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 xml:space="preserve">собрание</w:t>
            </w:r>
            <w:r>
              <w:rPr>
                <w:rFonts w:ascii="Calibri" w:hAnsi="Calibri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58" w:type="dxa"/>
            <w:textDirection w:val="lrTb"/>
            <w:noWrap w:val="false"/>
          </w:tcPr>
          <w:p>
            <w:pPr>
              <w:pStyle w:val="624"/>
              <w:ind w:left="126" w:right="106"/>
              <w:jc w:val="center"/>
              <w:rPr>
                <w:sz w:val="16"/>
              </w:rPr>
            </w:pPr>
            <w:r>
              <w:rPr>
                <w:spacing w:val="-2"/>
                <w:sz w:val="24"/>
              </w:rPr>
              <w:t xml:space="preserve">Сентябрь- Октябрь</w:t>
            </w:r>
            <w:r>
              <w:rPr>
                <w:spacing w:val="-2"/>
                <w:sz w:val="24"/>
              </w:rPr>
              <w:t xml:space="preserve"> 202</w:t>
            </w:r>
            <w:r>
              <w:rPr>
                <w:spacing w:val="-2"/>
                <w:sz w:val="24"/>
              </w:rPr>
              <w:t xml:space="preserve">5г</w:t>
            </w:r>
            <w:r>
              <w:rPr>
                <w:spacing w:val="-2"/>
                <w:sz w:val="16"/>
              </w:rPr>
              <w:t xml:space="preserve">.</w:t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00" w:type="dxa"/>
            <w:textDirection w:val="lrTb"/>
            <w:noWrap w:val="false"/>
          </w:tcPr>
          <w:p>
            <w:pPr>
              <w:pStyle w:val="624"/>
              <w:ind w:left="101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>
              <w:rPr>
                <w:spacing w:val="-4"/>
                <w:sz w:val="24"/>
              </w:rPr>
              <w:t xml:space="preserve">ДОУ,</w:t>
            </w:r>
            <w:r>
              <w:rPr>
                <w:sz w:val="24"/>
              </w:rPr>
            </w:r>
          </w:p>
          <w:p>
            <w:pPr>
              <w:pStyle w:val="624"/>
              <w:ind w:left="52" w:right="34"/>
              <w:jc w:val="center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профкома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0" w:type="dxa"/>
            <w:textDirection w:val="lrTb"/>
            <w:noWrap w:val="false"/>
          </w:tcPr>
          <w:p>
            <w:pPr>
              <w:pStyle w:val="624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87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8" w:type="dxa"/>
            <w:textDirection w:val="lrTb"/>
            <w:noWrap w:val="false"/>
          </w:tcPr>
          <w:p>
            <w:pPr>
              <w:pStyle w:val="624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0" w:type="dxa"/>
            <w:textDirection w:val="lrTb"/>
            <w:noWrap w:val="false"/>
          </w:tcPr>
          <w:p>
            <w:pPr>
              <w:pStyle w:val="624"/>
              <w:ind w:left="61" w:right="98"/>
              <w:rPr>
                <w:sz w:val="24"/>
              </w:rPr>
            </w:pPr>
            <w:r>
              <w:rPr>
                <w:sz w:val="24"/>
              </w:rPr>
              <w:t xml:space="preserve">Утверждение нового графика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отпусков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</w:t>
            </w:r>
            <w:r>
              <w:rPr>
                <w:spacing w:val="-15"/>
                <w:sz w:val="24"/>
              </w:rPr>
              <w:t xml:space="preserve">5 </w:t>
            </w:r>
            <w:r>
              <w:rPr>
                <w:sz w:val="24"/>
              </w:rPr>
              <w:t xml:space="preserve">г.</w:t>
            </w:r>
            <w:r>
              <w:rPr>
                <w:sz w:val="24"/>
              </w:rPr>
            </w:r>
          </w:p>
          <w:p>
            <w:pPr>
              <w:pStyle w:val="624"/>
              <w:ind w:left="61"/>
              <w:spacing w:before="100" w:line="290" w:lineRule="atLeas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Инструктаж о мерах пожарной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безопасности перед проведением </w:t>
            </w:r>
            <w:r>
              <w:rPr>
                <w:rFonts w:ascii="Calibri" w:hAnsi="Calibri"/>
                <w:spacing w:val="-2"/>
                <w:sz w:val="24"/>
              </w:rPr>
              <w:t xml:space="preserve">новогодних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 xml:space="preserve">праздников.</w:t>
            </w:r>
            <w:r>
              <w:rPr>
                <w:rFonts w:ascii="Calibri" w:hAnsi="Calibri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26" w:type="dxa"/>
            <w:textDirection w:val="lrTb"/>
            <w:noWrap w:val="false"/>
          </w:tcPr>
          <w:p>
            <w:pPr>
              <w:pStyle w:val="624"/>
              <w:ind w:left="122"/>
              <w:rPr>
                <w:sz w:val="24"/>
              </w:rPr>
            </w:pPr>
            <w:r>
              <w:rPr>
                <w:sz w:val="24"/>
              </w:rPr>
              <w:t xml:space="preserve">Собрание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трудово</w:t>
            </w:r>
            <w:r>
              <w:rPr>
                <w:spacing w:val="-2"/>
                <w:sz w:val="24"/>
              </w:rPr>
              <w:t xml:space="preserve">-</w:t>
            </w:r>
            <w:r>
              <w:rPr>
                <w:sz w:val="24"/>
              </w:rPr>
            </w:r>
          </w:p>
          <w:p>
            <w:pPr>
              <w:pStyle w:val="624"/>
              <w:ind w:left="160"/>
              <w:spacing w:before="12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го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 xml:space="preserve">коллектива</w:t>
            </w:r>
            <w:r>
              <w:rPr>
                <w:rFonts w:ascii="Calibri" w:hAnsi="Calibri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58" w:type="dxa"/>
            <w:textDirection w:val="lrTb"/>
            <w:noWrap w:val="false"/>
          </w:tcPr>
          <w:p>
            <w:pPr>
              <w:pStyle w:val="624"/>
              <w:ind w:left="1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Декабрь202</w:t>
            </w:r>
            <w:r>
              <w:rPr>
                <w:spacing w:val="-2"/>
                <w:sz w:val="24"/>
              </w:rPr>
              <w:t xml:space="preserve">4г.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00" w:type="dxa"/>
            <w:textDirection w:val="lrTb"/>
            <w:noWrap w:val="false"/>
          </w:tcPr>
          <w:p>
            <w:pPr>
              <w:pStyle w:val="624"/>
              <w:ind w:lef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</w:t>
            </w:r>
            <w:r>
              <w:rPr>
                <w:sz w:val="24"/>
              </w:rPr>
            </w:r>
          </w:p>
          <w:p>
            <w:pPr>
              <w:pStyle w:val="624"/>
              <w:ind w:right="34"/>
              <w:jc w:val="center"/>
              <w:spacing w:before="124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 xml:space="preserve">ДОУ,</w:t>
            </w:r>
            <w:r>
              <w:rPr>
                <w:rFonts w:ascii="Calibri" w:hAnsi="Calibri"/>
              </w:rPr>
            </w:r>
          </w:p>
          <w:p>
            <w:pPr>
              <w:pStyle w:val="624"/>
              <w:ind w:left="604" w:right="134" w:hanging="195"/>
              <w:spacing w:befor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 xml:space="preserve">Председатель профкома</w:t>
            </w:r>
            <w:r>
              <w:rPr>
                <w:rFonts w:ascii="Calibri" w:hAnsi="Calibri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0" w:type="dxa"/>
            <w:textDirection w:val="lrTb"/>
            <w:noWrap w:val="false"/>
          </w:tcPr>
          <w:p>
            <w:pPr>
              <w:pStyle w:val="624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continuous"/>
          <w:pgSz w:w="11910" w:h="16840" w:orient="portrait"/>
          <w:pgMar w:top="1760" w:right="400" w:bottom="280" w:left="56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695"/>
        <w:jc w:val="center"/>
        <w:spacing w:before="76"/>
        <w:rPr>
          <w:b/>
          <w:sz w:val="30"/>
        </w:rPr>
      </w:pPr>
      <w:r>
        <w:rPr>
          <w:b/>
          <w:sz w:val="30"/>
        </w:rPr>
        <w:t xml:space="preserve">Культурно</w:t>
      </w:r>
      <w:r>
        <w:rPr>
          <w:b/>
          <w:spacing w:val="-17"/>
          <w:sz w:val="30"/>
        </w:rPr>
        <w:t xml:space="preserve"> </w:t>
      </w:r>
      <w:r>
        <w:rPr>
          <w:b/>
          <w:sz w:val="30"/>
        </w:rPr>
        <w:t xml:space="preserve">-</w:t>
      </w:r>
      <w:r>
        <w:rPr>
          <w:b/>
          <w:spacing w:val="-17"/>
          <w:sz w:val="30"/>
        </w:rPr>
        <w:t xml:space="preserve"> </w:t>
      </w:r>
      <w:r>
        <w:rPr>
          <w:b/>
          <w:sz w:val="30"/>
        </w:rPr>
        <w:t xml:space="preserve">просветительская</w:t>
      </w:r>
      <w:r>
        <w:rPr>
          <w:b/>
          <w:spacing w:val="-17"/>
          <w:sz w:val="30"/>
        </w:rPr>
        <w:t xml:space="preserve"> </w:t>
      </w:r>
      <w:r>
        <w:rPr>
          <w:b/>
          <w:spacing w:val="-2"/>
          <w:sz w:val="30"/>
        </w:rPr>
        <w:t xml:space="preserve">работа.</w:t>
      </w:r>
      <w:r>
        <w:rPr>
          <w:b/>
          <w:sz w:val="30"/>
        </w:rPr>
      </w:r>
    </w:p>
    <w:p>
      <w:pPr>
        <w:spacing w:before="4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tbl>
      <w:tblPr>
        <w:tblStyle w:val="621"/>
        <w:tblW w:w="0" w:type="auto"/>
        <w:tblInd w:w="1146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2900"/>
        <w:gridCol w:w="1912"/>
        <w:gridCol w:w="1912"/>
        <w:gridCol w:w="1918"/>
      </w:tblGrid>
      <w:tr>
        <w:tblPrEx/>
        <w:trPr>
          <w:trHeight w:val="580"/>
        </w:trPr>
        <w:tc>
          <w:tcPr>
            <w:tcW w:w="968" w:type="dxa"/>
            <w:textDirection w:val="lrTb"/>
            <w:noWrap w:val="false"/>
          </w:tcPr>
          <w:p>
            <w:pPr>
              <w:pStyle w:val="624"/>
              <w:ind w:left="33" w:right="20"/>
              <w:jc w:val="center"/>
              <w:spacing w:before="25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№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п/п</w:t>
            </w:r>
            <w:r>
              <w:rPr>
                <w:sz w:val="24"/>
              </w:rPr>
            </w:r>
          </w:p>
        </w:tc>
        <w:tc>
          <w:tcPr>
            <w:tcW w:w="2900" w:type="dxa"/>
            <w:textDirection w:val="lrTb"/>
            <w:noWrap w:val="false"/>
          </w:tcPr>
          <w:p>
            <w:pPr>
              <w:pStyle w:val="624"/>
              <w:ind w:left="7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Мероприятия</w:t>
            </w:r>
            <w:r>
              <w:rPr>
                <w:sz w:val="24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pStyle w:val="624"/>
              <w:ind w:left="367" w:right="350" w:firstLine="249"/>
              <w:spacing w:before="8"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Форма проведения</w:t>
            </w:r>
            <w:r>
              <w:rPr>
                <w:sz w:val="24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pStyle w:val="624"/>
              <w:ind w:left="336" w:right="321" w:firstLine="298"/>
              <w:spacing w:before="8"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Сроки выполнения</w:t>
            </w:r>
            <w:r>
              <w:rPr>
                <w:sz w:val="24"/>
              </w:rPr>
            </w:r>
          </w:p>
        </w:tc>
        <w:tc>
          <w:tcPr>
            <w:tcW w:w="1918" w:type="dxa"/>
            <w:textDirection w:val="lrTb"/>
            <w:noWrap w:val="false"/>
          </w:tcPr>
          <w:p>
            <w:pPr>
              <w:pStyle w:val="624"/>
              <w:ind w:left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Ответственные</w:t>
            </w:r>
            <w:r>
              <w:rPr>
                <w:sz w:val="24"/>
              </w:rPr>
            </w:r>
          </w:p>
        </w:tc>
      </w:tr>
      <w:tr>
        <w:tblPrEx/>
        <w:trPr>
          <w:trHeight w:val="1420"/>
        </w:trPr>
        <w:tc>
          <w:tcPr>
            <w:tcW w:w="968" w:type="dxa"/>
            <w:textDirection w:val="lrTb"/>
            <w:noWrap w:val="false"/>
          </w:tcPr>
          <w:p>
            <w:pPr>
              <w:pStyle w:val="624"/>
              <w:ind w:left="34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900" w:type="dxa"/>
            <w:textDirection w:val="lrTb"/>
            <w:noWrap w:val="false"/>
          </w:tcPr>
          <w:p>
            <w:pPr>
              <w:pStyle w:val="624"/>
              <w:ind w:left="110" w:firstLine="60"/>
              <w:spacing w:before="0" w:line="244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Чевствую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тебя,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герой </w:t>
            </w:r>
            <w:r>
              <w:rPr>
                <w:spacing w:val="-2"/>
                <w:sz w:val="24"/>
              </w:rPr>
              <w:t xml:space="preserve">Отчизны</w:t>
            </w:r>
            <w:r>
              <w:rPr>
                <w:rFonts w:ascii="Calibri" w:hAnsi="Calibri"/>
                <w:spacing w:val="-2"/>
                <w:sz w:val="24"/>
              </w:rPr>
              <w:t xml:space="preserve">»</w:t>
            </w:r>
            <w:r>
              <w:rPr>
                <w:rFonts w:ascii="Calibri" w:hAnsi="Calibri"/>
                <w:sz w:val="24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pStyle w:val="624"/>
              <w:ind w:left="108"/>
              <w:spacing w:before="3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</w:rPr>
              <w:t xml:space="preserve">П</w:t>
            </w:r>
            <w:r>
              <w:rPr>
                <w:rFonts w:ascii="Calibri" w:hAnsi="Calibri"/>
                <w:spacing w:val="-2"/>
                <w:sz w:val="24"/>
              </w:rPr>
              <w:t xml:space="preserve">оздравление мужчин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 xml:space="preserve">коллек</w:t>
            </w:r>
            <w:r>
              <w:rPr>
                <w:rFonts w:ascii="Calibri" w:hAnsi="Calibri"/>
                <w:spacing w:val="-2"/>
                <w:sz w:val="24"/>
              </w:rPr>
              <w:t xml:space="preserve">- </w:t>
            </w:r>
            <w:r>
              <w:rPr>
                <w:rFonts w:ascii="Calibri" w:hAnsi="Calibri"/>
                <w:sz w:val="24"/>
              </w:rPr>
              <w:t xml:space="preserve">тива</w:t>
            </w:r>
            <w:r>
              <w:rPr>
                <w:rFonts w:ascii="Calibri" w:hAnsi="Calibri"/>
                <w:sz w:val="24"/>
              </w:rPr>
              <w:t xml:space="preserve">, чаепитие.</w:t>
            </w:r>
            <w:r>
              <w:rPr>
                <w:rFonts w:ascii="Calibri" w:hAnsi="Calibri"/>
                <w:sz w:val="24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pStyle w:val="624"/>
              <w:ind w:left="127"/>
              <w:spacing w:before="3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Февраль</w:t>
            </w:r>
            <w:r>
              <w:rPr>
                <w:rFonts w:ascii="Calibri" w:hAnsi="Calibri"/>
                <w:spacing w:val="4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202</w:t>
            </w:r>
            <w:r>
              <w:rPr>
                <w:rFonts w:ascii="Calibri" w:hAnsi="Calibri"/>
                <w:spacing w:val="-3"/>
                <w:sz w:val="24"/>
              </w:rPr>
              <w:t xml:space="preserve">5 </w:t>
            </w:r>
            <w:r>
              <w:rPr>
                <w:rFonts w:ascii="Calibri" w:hAnsi="Calibri"/>
                <w:spacing w:val="-5"/>
                <w:sz w:val="24"/>
              </w:rPr>
              <w:t xml:space="preserve">г.</w:t>
            </w:r>
            <w:r>
              <w:rPr>
                <w:rFonts w:ascii="Calibri" w:hAnsi="Calibri"/>
                <w:sz w:val="24"/>
              </w:rPr>
            </w:r>
          </w:p>
        </w:tc>
        <w:tc>
          <w:tcPr>
            <w:tcW w:w="1918" w:type="dxa"/>
            <w:textDirection w:val="lrTb"/>
            <w:noWrap w:val="false"/>
          </w:tcPr>
          <w:p>
            <w:pPr>
              <w:pStyle w:val="624"/>
              <w:ind w:left="109" w:firstLine="31"/>
              <w:spacing w:line="242" w:lineRule="auto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Профком </w:t>
            </w:r>
            <w:r>
              <w:rPr>
                <w:rFonts w:ascii="Calibri" w:hAnsi="Calibri"/>
                <w:spacing w:val="-2"/>
                <w:sz w:val="24"/>
              </w:rPr>
              <w:t xml:space="preserve">Культмассовая комиссия</w:t>
            </w:r>
            <w:r>
              <w:rPr>
                <w:rFonts w:ascii="Calibri" w:hAnsi="Calibri"/>
                <w:sz w:val="24"/>
              </w:rPr>
            </w:r>
          </w:p>
        </w:tc>
      </w:tr>
      <w:tr>
        <w:tblPrEx/>
        <w:trPr>
          <w:trHeight w:val="1132"/>
        </w:trPr>
        <w:tc>
          <w:tcPr>
            <w:tcW w:w="968" w:type="dxa"/>
            <w:textDirection w:val="lrTb"/>
            <w:noWrap w:val="false"/>
          </w:tcPr>
          <w:p>
            <w:pPr>
              <w:pStyle w:val="624"/>
              <w:ind w:left="34" w:right="20"/>
              <w:jc w:val="center"/>
              <w:spacing w:before="2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900" w:type="dxa"/>
            <w:textDirection w:val="lrTb"/>
            <w:noWrap w:val="false"/>
          </w:tcPr>
          <w:p>
            <w:pPr>
              <w:pStyle w:val="624"/>
              <w:ind w:left="110"/>
              <w:spacing w:before="28"/>
              <w:rPr>
                <w:sz w:val="24"/>
              </w:rPr>
            </w:pPr>
            <w:r>
              <w:rPr>
                <w:sz w:val="24"/>
              </w:rPr>
              <w:t xml:space="preserve"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Женский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день-8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марта»</w:t>
            </w:r>
            <w:r>
              <w:rPr>
                <w:sz w:val="24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pStyle w:val="624"/>
              <w:ind w:left="108"/>
              <w:spacing w:before="8"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Поздравления. Концертная программа, чаепитие</w:t>
            </w:r>
            <w:r>
              <w:rPr>
                <w:sz w:val="24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pStyle w:val="624"/>
              <w:ind w:left="108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202</w:t>
            </w:r>
            <w:r>
              <w:rPr>
                <w:spacing w:val="-5"/>
                <w:sz w:val="24"/>
              </w:rPr>
              <w:t xml:space="preserve">5г.</w:t>
            </w:r>
            <w:r>
              <w:rPr>
                <w:sz w:val="24"/>
              </w:rPr>
            </w:r>
          </w:p>
        </w:tc>
        <w:tc>
          <w:tcPr>
            <w:tcW w:w="1918" w:type="dxa"/>
            <w:textDirection w:val="lrTb"/>
            <w:noWrap w:val="false"/>
          </w:tcPr>
          <w:p>
            <w:pPr>
              <w:pStyle w:val="624"/>
              <w:ind w:left="109"/>
              <w:spacing w:before="8"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Профком Культмассовая комиссия</w:t>
            </w:r>
            <w:r>
              <w:rPr>
                <w:sz w:val="24"/>
              </w:rPr>
            </w:r>
          </w:p>
        </w:tc>
      </w:tr>
      <w:tr>
        <w:tblPrEx/>
        <w:trPr>
          <w:trHeight w:val="1733"/>
        </w:trPr>
        <w:tc>
          <w:tcPr>
            <w:tcW w:w="968" w:type="dxa"/>
            <w:textDirection w:val="lrTb"/>
            <w:noWrap w:val="false"/>
          </w:tcPr>
          <w:p>
            <w:pPr>
              <w:pStyle w:val="624"/>
              <w:ind w:left="34" w:right="20"/>
              <w:jc w:val="center"/>
              <w:spacing w:before="2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900" w:type="dxa"/>
            <w:textDirection w:val="lrTb"/>
            <w:noWrap w:val="false"/>
          </w:tcPr>
          <w:p>
            <w:pPr>
              <w:pStyle w:val="624"/>
              <w:ind w:left="110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«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Вас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поздравляем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Юбилеем»</w:t>
            </w:r>
            <w:r>
              <w:rPr>
                <w:sz w:val="24"/>
              </w:rPr>
            </w:r>
          </w:p>
          <w:p>
            <w:pPr>
              <w:pStyle w:val="624"/>
              <w:ind w:left="110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(Харенко Е.И.-60 лет, Снытко В.В.-60 лет)</w:t>
            </w:r>
            <w:r>
              <w:rPr>
                <w:sz w:val="24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pStyle w:val="624"/>
              <w:ind w:left="214" w:right="201" w:hanging="1"/>
              <w:jc w:val="center"/>
              <w:spacing w:before="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Поздравления </w:t>
            </w:r>
            <w:r>
              <w:rPr>
                <w:sz w:val="24"/>
              </w:rPr>
              <w:t xml:space="preserve"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юбиляров, </w:t>
            </w:r>
            <w:r>
              <w:rPr>
                <w:spacing w:val="-2"/>
                <w:sz w:val="24"/>
              </w:rPr>
              <w:t xml:space="preserve">чаепитие</w:t>
            </w:r>
            <w:r>
              <w:rPr>
                <w:sz w:val="24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pStyle w:val="624"/>
              <w:spacing w:before="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24"/>
              <w:spacing w:before="92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24"/>
              <w:ind w:left="108"/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 xml:space="preserve">Март </w:t>
            </w:r>
            <w:r>
              <w:rPr>
                <w:rFonts w:ascii="Calibri" w:hAnsi="Calibri"/>
              </w:rPr>
              <w:t xml:space="preserve">202</w:t>
            </w:r>
            <w:r>
              <w:rPr>
                <w:rFonts w:ascii="Calibri" w:hAnsi="Calibri"/>
                <w:spacing w:val="-5"/>
              </w:rPr>
              <w:t xml:space="preserve">5 г.</w:t>
            </w:r>
            <w:r>
              <w:rPr>
                <w:rFonts w:ascii="Calibri" w:hAnsi="Calibri"/>
              </w:rPr>
            </w:r>
          </w:p>
        </w:tc>
        <w:tc>
          <w:tcPr>
            <w:tcW w:w="1918" w:type="dxa"/>
            <w:textDirection w:val="lrTb"/>
            <w:noWrap w:val="false"/>
          </w:tcPr>
          <w:p>
            <w:pPr>
              <w:pStyle w:val="624"/>
              <w:ind w:left="158"/>
              <w:spacing w:before="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</w:t>
            </w:r>
            <w:r>
              <w:rPr>
                <w:sz w:val="24"/>
              </w:rPr>
            </w:r>
          </w:p>
          <w:p>
            <w:pPr>
              <w:pStyle w:val="624"/>
              <w:ind w:left="109" w:firstLine="199"/>
              <w:spacing w:before="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 xml:space="preserve">Профком, </w:t>
            </w:r>
            <w:r>
              <w:rPr>
                <w:rFonts w:ascii="Calibri" w:hAnsi="Calibri"/>
                <w:spacing w:val="-4"/>
                <w:sz w:val="24"/>
              </w:rPr>
              <w:t xml:space="preserve">Культмассовая </w:t>
            </w:r>
            <w:r>
              <w:rPr>
                <w:rFonts w:ascii="Calibri" w:hAnsi="Calibri"/>
                <w:spacing w:val="-2"/>
                <w:sz w:val="24"/>
              </w:rPr>
              <w:t xml:space="preserve">комиссия</w:t>
            </w:r>
            <w:r>
              <w:rPr>
                <w:rFonts w:ascii="Calibri" w:hAnsi="Calibri"/>
                <w:sz w:val="24"/>
              </w:rPr>
            </w:r>
          </w:p>
        </w:tc>
      </w:tr>
      <w:tr>
        <w:tblPrEx/>
        <w:trPr>
          <w:trHeight w:val="1166"/>
        </w:trPr>
        <w:tc>
          <w:tcPr>
            <w:tcW w:w="968" w:type="dxa"/>
            <w:textDirection w:val="lrTb"/>
            <w:noWrap w:val="false"/>
          </w:tcPr>
          <w:p>
            <w:pPr>
              <w:pStyle w:val="624"/>
              <w:ind w:left="34" w:right="20"/>
              <w:jc w:val="center"/>
              <w:spacing w:before="2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900" w:type="dxa"/>
            <w:textDirection w:val="lrTb"/>
            <w:noWrap w:val="false"/>
          </w:tcPr>
          <w:p>
            <w:pPr>
              <w:pStyle w:val="624"/>
              <w:ind w:left="110" w:right="640"/>
              <w:spacing w:before="28"/>
              <w:rPr>
                <w:sz w:val="24"/>
              </w:rPr>
            </w:pPr>
            <w:r>
              <w:rPr>
                <w:sz w:val="24"/>
              </w:rPr>
              <w:t xml:space="preserve"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</w:t>
            </w:r>
            <w:r>
              <w:rPr>
                <w:spacing w:val="-2"/>
                <w:sz w:val="24"/>
              </w:rPr>
              <w:t xml:space="preserve">работника»</w:t>
            </w:r>
            <w:r>
              <w:rPr>
                <w:sz w:val="24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pStyle w:val="624"/>
              <w:ind w:left="108"/>
              <w:spacing w:before="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Поздравления, чаепитие</w:t>
            </w:r>
            <w:r>
              <w:rPr>
                <w:sz w:val="24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pStyle w:val="624"/>
              <w:ind w:left="108"/>
              <w:spacing w:before="28"/>
              <w:rPr>
                <w:sz w:val="24"/>
              </w:rPr>
            </w:pPr>
            <w:r>
              <w:rPr>
                <w:sz w:val="24"/>
              </w:rPr>
              <w:t xml:space="preserve">Сентябрь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202</w:t>
            </w:r>
            <w:r>
              <w:rPr>
                <w:spacing w:val="-2"/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 xml:space="preserve">г.</w:t>
            </w:r>
            <w:r>
              <w:rPr>
                <w:sz w:val="24"/>
              </w:rPr>
            </w:r>
          </w:p>
        </w:tc>
        <w:tc>
          <w:tcPr>
            <w:tcW w:w="1918" w:type="dxa"/>
            <w:textDirection w:val="lrTb"/>
            <w:noWrap w:val="false"/>
          </w:tcPr>
          <w:p>
            <w:pPr>
              <w:pStyle w:val="624"/>
              <w:ind w:left="109"/>
              <w:spacing w:before="28" w:line="242" w:lineRule="auto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Профком </w:t>
            </w:r>
            <w:r>
              <w:rPr>
                <w:rFonts w:ascii="Calibri" w:hAnsi="Calibri"/>
                <w:spacing w:val="-2"/>
                <w:sz w:val="24"/>
              </w:rPr>
              <w:t xml:space="preserve">Культмассовая</w:t>
            </w:r>
            <w:r>
              <w:rPr>
                <w:rFonts w:ascii="Calibri" w:hAnsi="Calibri"/>
                <w:sz w:val="24"/>
              </w:rPr>
            </w:r>
          </w:p>
          <w:p>
            <w:pPr>
              <w:pStyle w:val="624"/>
              <w:ind w:left="109"/>
              <w:spacing w:before="0" w:line="265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 xml:space="preserve">комиссия</w:t>
            </w:r>
            <w:r>
              <w:rPr>
                <w:rFonts w:ascii="Calibri" w:hAnsi="Calibri"/>
                <w:sz w:val="24"/>
              </w:rPr>
            </w:r>
          </w:p>
        </w:tc>
      </w:tr>
      <w:tr>
        <w:tblPrEx/>
        <w:trPr>
          <w:trHeight w:val="1200"/>
        </w:trPr>
        <w:tc>
          <w:tcPr>
            <w:tcW w:w="968" w:type="dxa"/>
            <w:textDirection w:val="lrTb"/>
            <w:noWrap w:val="false"/>
          </w:tcPr>
          <w:p>
            <w:pPr>
              <w:pStyle w:val="624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624"/>
              <w:ind w:left="14" w:right="34"/>
              <w:jc w:val="center"/>
              <w:spacing w:before="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 xml:space="preserve">5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900" w:type="dxa"/>
            <w:textDirection w:val="lrTb"/>
            <w:noWrap w:val="false"/>
          </w:tcPr>
          <w:p>
            <w:pPr>
              <w:pStyle w:val="624"/>
              <w:ind w:left="110"/>
              <w:spacing w:before="3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</w:rPr>
              <w:t xml:space="preserve">«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Новый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год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 xml:space="preserve">настаёт)</w:t>
            </w:r>
            <w:r>
              <w:rPr>
                <w:rFonts w:ascii="Calibri" w:hAnsi="Calibri"/>
                <w:sz w:val="24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pStyle w:val="624"/>
              <w:ind w:left="108" w:right="7" w:firstLine="149"/>
              <w:spacing w:before="3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 xml:space="preserve">Поздравления, чаепитие, концерт</w:t>
            </w:r>
            <w:r>
              <w:rPr>
                <w:rFonts w:ascii="Calibri" w:hAnsi="Calibri"/>
                <w:sz w:val="24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pStyle w:val="624"/>
              <w:ind w:left="158"/>
              <w:spacing w:before="3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Декабрь</w:t>
            </w:r>
            <w:r>
              <w:rPr>
                <w:rFonts w:ascii="Calibri" w:hAnsi="Calibri"/>
                <w:spacing w:val="43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 xml:space="preserve">202</w:t>
            </w:r>
            <w:r>
              <w:rPr>
                <w:rFonts w:ascii="Calibri" w:hAnsi="Calibri"/>
                <w:spacing w:val="-2"/>
                <w:sz w:val="24"/>
              </w:rPr>
              <w:t xml:space="preserve">5г.</w:t>
            </w:r>
            <w:r>
              <w:rPr>
                <w:rFonts w:ascii="Calibri" w:hAnsi="Calibri"/>
                <w:sz w:val="24"/>
              </w:rPr>
            </w:r>
          </w:p>
        </w:tc>
        <w:tc>
          <w:tcPr>
            <w:tcW w:w="1918" w:type="dxa"/>
            <w:textDirection w:val="lrTb"/>
            <w:noWrap w:val="false"/>
          </w:tcPr>
          <w:p>
            <w:pPr>
              <w:pStyle w:val="624"/>
              <w:ind w:left="109" w:firstLine="50"/>
              <w:spacing w:before="8" w:line="290" w:lineRule="atLeas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 xml:space="preserve">Заведующий Профком </w:t>
            </w:r>
            <w:r>
              <w:rPr>
                <w:rFonts w:ascii="Calibri" w:hAnsi="Calibri"/>
                <w:spacing w:val="-4"/>
                <w:sz w:val="24"/>
              </w:rPr>
              <w:t xml:space="preserve">Культмассовая </w:t>
            </w:r>
            <w:r>
              <w:rPr>
                <w:rFonts w:ascii="Calibri" w:hAnsi="Calibri"/>
                <w:spacing w:val="-2"/>
                <w:sz w:val="24"/>
              </w:rPr>
              <w:t xml:space="preserve">комиссия</w:t>
            </w:r>
            <w:r>
              <w:rPr>
                <w:rFonts w:ascii="Calibri" w:hAnsi="Calibri"/>
                <w:sz w:val="24"/>
              </w:rPr>
            </w:r>
          </w:p>
        </w:tc>
      </w:tr>
    </w:tbl>
    <w:p>
      <w:pPr>
        <w:ind w:left="695" w:right="2"/>
        <w:jc w:val="center"/>
        <w:spacing w:before="29"/>
        <w:rPr>
          <w:b/>
          <w:sz w:val="30"/>
        </w:rPr>
      </w:pPr>
      <w:r>
        <w:rPr>
          <w:b/>
          <w:sz w:val="30"/>
        </w:rPr>
        <w:t xml:space="preserve">Заседания</w:t>
      </w:r>
      <w:r>
        <w:rPr>
          <w:b/>
          <w:spacing w:val="-3"/>
          <w:sz w:val="30"/>
        </w:rPr>
        <w:t xml:space="preserve"> </w:t>
      </w:r>
      <w:r>
        <w:rPr>
          <w:b/>
          <w:spacing w:val="-2"/>
          <w:sz w:val="30"/>
        </w:rPr>
        <w:t xml:space="preserve">профкома.</w:t>
      </w:r>
      <w:r>
        <w:rPr>
          <w:b/>
          <w:sz w:val="30"/>
        </w:rPr>
      </w:r>
    </w:p>
    <w:tbl>
      <w:tblPr>
        <w:tblStyle w:val="621"/>
        <w:tblW w:w="0" w:type="auto"/>
        <w:tblInd w:w="11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4940"/>
        <w:gridCol w:w="1410"/>
        <w:gridCol w:w="2512"/>
      </w:tblGrid>
      <w:tr>
        <w:tblPrEx/>
        <w:trPr>
          <w:trHeight w:val="974"/>
        </w:trPr>
        <w:tc>
          <w:tcPr>
            <w:tcW w:w="770" w:type="dxa"/>
            <w:textDirection w:val="lrTb"/>
            <w:noWrap w:val="false"/>
          </w:tcPr>
          <w:p>
            <w:pPr>
              <w:pStyle w:val="624"/>
              <w:ind w:left="260"/>
              <w:spacing w:before="25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pacing w:val="-10"/>
                <w:sz w:val="24"/>
              </w:rPr>
              <w:t xml:space="preserve">№</w:t>
            </w:r>
            <w:r>
              <w:rPr>
                <w:rFonts w:ascii="Trebuchet MS" w:hAnsi="Trebuchet MS"/>
                <w:sz w:val="24"/>
              </w:rPr>
            </w:r>
          </w:p>
          <w:p>
            <w:pPr>
              <w:pStyle w:val="624"/>
              <w:ind w:left="224"/>
              <w:spacing w:before="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п/п</w:t>
            </w:r>
            <w:r>
              <w:rPr>
                <w:sz w:val="24"/>
              </w:rPr>
            </w:r>
          </w:p>
        </w:tc>
        <w:tc>
          <w:tcPr>
            <w:tcW w:w="4940" w:type="dxa"/>
            <w:textDirection w:val="lrTb"/>
            <w:noWrap w:val="false"/>
          </w:tcPr>
          <w:p>
            <w:pPr>
              <w:pStyle w:val="624"/>
              <w:ind w:left="57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Мероприятия</w:t>
            </w:r>
            <w:r>
              <w:rPr>
                <w:sz w:val="24"/>
              </w:rPr>
            </w:r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624"/>
              <w:ind w:left="140" w:right="125" w:firstLine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Сроки </w:t>
            </w:r>
            <w:r>
              <w:rPr>
                <w:spacing w:val="-2"/>
                <w:sz w:val="24"/>
              </w:rPr>
              <w:t xml:space="preserve">выполнени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я</w:t>
            </w:r>
            <w:r>
              <w:rPr>
                <w:sz w:val="24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624"/>
              <w:ind w:left="4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Ответственные</w:t>
            </w:r>
            <w:r>
              <w:rPr>
                <w:sz w:val="24"/>
              </w:rPr>
            </w:r>
          </w:p>
        </w:tc>
      </w:tr>
      <w:tr>
        <w:tblPrEx/>
        <w:trPr>
          <w:trHeight w:val="733"/>
        </w:trPr>
        <w:tc>
          <w:tcPr>
            <w:tcW w:w="770" w:type="dxa"/>
            <w:textDirection w:val="lrTb"/>
            <w:noWrap w:val="false"/>
          </w:tcPr>
          <w:p>
            <w:pPr>
              <w:pStyle w:val="624"/>
              <w:ind w:left="12"/>
              <w:jc w:val="center"/>
              <w:spacing w:before="2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4940" w:type="dxa"/>
            <w:textDirection w:val="lrTb"/>
            <w:noWrap w:val="false"/>
          </w:tcPr>
          <w:p>
            <w:pPr>
              <w:pStyle w:val="624"/>
              <w:ind w:left="11" w:right="57"/>
              <w:jc w:val="center"/>
              <w:spacing w:before="28"/>
              <w:rPr>
                <w:sz w:val="24"/>
              </w:rPr>
            </w:pPr>
            <w:r>
              <w:rPr>
                <w:sz w:val="24"/>
              </w:rPr>
              <w:t xml:space="preserve">Сверка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Профсоюза</w:t>
            </w:r>
            <w:r>
              <w:rPr>
                <w:sz w:val="24"/>
              </w:rPr>
            </w:r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624"/>
              <w:ind w:left="110" w:right="551"/>
              <w:spacing w:before="3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 xml:space="preserve">Январь </w:t>
            </w:r>
            <w:r>
              <w:rPr>
                <w:rFonts w:ascii="Calibri" w:hAnsi="Calibri"/>
                <w:sz w:val="24"/>
              </w:rPr>
              <w:t xml:space="preserve">202</w:t>
            </w:r>
            <w:r>
              <w:rPr>
                <w:rFonts w:ascii="Calibri" w:hAnsi="Calibri"/>
                <w:sz w:val="24"/>
              </w:rPr>
              <w:t xml:space="preserve">5 г.</w:t>
            </w:r>
            <w:r>
              <w:rPr>
                <w:rFonts w:ascii="Calibri" w:hAnsi="Calibri"/>
                <w:sz w:val="24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624"/>
              <w:ind w:left="293" w:firstLine="118"/>
              <w:spacing w:before="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Оранизационно</w:t>
            </w:r>
            <w:r>
              <w:rPr>
                <w:spacing w:val="-2"/>
                <w:sz w:val="24"/>
              </w:rPr>
              <w:t xml:space="preserve">- массовая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комиссия</w:t>
            </w:r>
            <w:r>
              <w:rPr>
                <w:sz w:val="24"/>
              </w:rPr>
            </w:r>
          </w:p>
        </w:tc>
      </w:tr>
      <w:tr>
        <w:tblPrEx/>
        <w:trPr>
          <w:trHeight w:val="845"/>
        </w:trPr>
        <w:tc>
          <w:tcPr>
            <w:tcW w:w="770" w:type="dxa"/>
            <w:textDirection w:val="lrTb"/>
            <w:noWrap w:val="false"/>
          </w:tcPr>
          <w:p>
            <w:pPr>
              <w:pStyle w:val="624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940" w:type="dxa"/>
            <w:textDirection w:val="lrTb"/>
            <w:noWrap w:val="false"/>
          </w:tcPr>
          <w:p>
            <w:pPr>
              <w:pStyle w:val="624"/>
              <w:ind w:left="108" w:right="103" w:firstLine="420"/>
              <w:rPr>
                <w:sz w:val="24"/>
              </w:rPr>
            </w:pPr>
            <w:r>
              <w:rPr>
                <w:sz w:val="24"/>
              </w:rPr>
              <w:t xml:space="preserve">Праздничное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посвящённое Международному женскому дню.</w:t>
            </w:r>
            <w:r>
              <w:rPr>
                <w:sz w:val="24"/>
              </w:rPr>
            </w:r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624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Март</w:t>
            </w:r>
            <w:r>
              <w:rPr>
                <w:sz w:val="24"/>
              </w:rPr>
            </w:r>
          </w:p>
          <w:p>
            <w:pPr>
              <w:pStyle w:val="624"/>
              <w:ind w:left="110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202</w:t>
            </w:r>
            <w:r>
              <w:rPr>
                <w:spacing w:val="-5"/>
                <w:sz w:val="24"/>
              </w:rPr>
              <w:t xml:space="preserve">5г.</w:t>
            </w:r>
            <w:r>
              <w:rPr>
                <w:sz w:val="24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624"/>
              <w:ind w:left="110" w:right="828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Профком </w:t>
            </w:r>
            <w:r>
              <w:rPr>
                <w:spacing w:val="-4"/>
                <w:sz w:val="24"/>
              </w:rPr>
              <w:t xml:space="preserve">Редколлегия</w:t>
            </w:r>
            <w:r>
              <w:rPr>
                <w:sz w:val="24"/>
              </w:rPr>
            </w:r>
          </w:p>
        </w:tc>
      </w:tr>
      <w:tr>
        <w:tblPrEx/>
        <w:trPr>
          <w:trHeight w:val="974"/>
        </w:trPr>
        <w:tc>
          <w:tcPr>
            <w:tcW w:w="770" w:type="dxa"/>
            <w:textDirection w:val="lrTb"/>
            <w:noWrap w:val="false"/>
          </w:tcPr>
          <w:p>
            <w:pPr>
              <w:pStyle w:val="624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4940" w:type="dxa"/>
            <w:textDirection w:val="lrTb"/>
            <w:noWrap w:val="false"/>
          </w:tcPr>
          <w:p>
            <w:pPr>
              <w:pStyle w:val="624"/>
              <w:ind w:left="108" w:right="103"/>
              <w:rPr>
                <w:sz w:val="24"/>
              </w:rPr>
            </w:pPr>
            <w:r>
              <w:rPr>
                <w:sz w:val="24"/>
              </w:rPr>
              <w:t xml:space="preserve">Субботник. Уборка территории и </w:t>
            </w:r>
            <w:r>
              <w:rPr>
                <w:spacing w:val="-2"/>
                <w:sz w:val="24"/>
              </w:rPr>
              <w:t xml:space="preserve">прилегающего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участка.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Аккультуривание</w:t>
            </w:r>
            <w:r>
              <w:rPr>
                <w:spacing w:val="-2"/>
                <w:sz w:val="24"/>
              </w:rPr>
              <w:t xml:space="preserve"> инвентаря.</w:t>
            </w:r>
            <w:r>
              <w:rPr>
                <w:sz w:val="24"/>
              </w:rPr>
            </w:r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624"/>
              <w:ind w:left="110" w:right="5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  <w:r>
              <w:rPr>
                <w:sz w:val="24"/>
              </w:rPr>
              <w:t xml:space="preserve">202</w:t>
            </w:r>
            <w:r>
              <w:rPr>
                <w:sz w:val="24"/>
              </w:rPr>
              <w:t xml:space="preserve">5 г.</w:t>
            </w:r>
            <w:r>
              <w:rPr>
                <w:sz w:val="24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624"/>
              <w:ind w:left="110" w:right="828" w:firstLine="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Культмассовая </w:t>
            </w:r>
            <w:r>
              <w:rPr>
                <w:spacing w:val="-2"/>
                <w:sz w:val="24"/>
              </w:rPr>
              <w:t xml:space="preserve">комиссия</w:t>
            </w:r>
            <w:r>
              <w:rPr>
                <w:sz w:val="24"/>
              </w:rPr>
            </w:r>
          </w:p>
        </w:tc>
      </w:tr>
      <w:tr>
        <w:tblPrEx/>
        <w:trPr>
          <w:trHeight w:val="1115"/>
        </w:trPr>
        <w:tc>
          <w:tcPr>
            <w:tcW w:w="770" w:type="dxa"/>
            <w:textDirection w:val="lrTb"/>
            <w:noWrap w:val="false"/>
          </w:tcPr>
          <w:p>
            <w:pPr>
              <w:pStyle w:val="624"/>
              <w:ind w:left="12"/>
              <w:jc w:val="center"/>
              <w:spacing w:before="2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4940" w:type="dxa"/>
            <w:textDirection w:val="lrTb"/>
            <w:noWrap w:val="false"/>
          </w:tcPr>
          <w:p>
            <w:pPr>
              <w:pStyle w:val="624"/>
              <w:ind w:left="108" w:right="103"/>
              <w:spacing w:before="28"/>
              <w:rPr>
                <w:sz w:val="24"/>
              </w:rPr>
            </w:pPr>
            <w:r>
              <w:rPr>
                <w:sz w:val="24"/>
              </w:rPr>
              <w:t xml:space="preserve">Отчётно-выборное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профсоюзное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собрание. Подведение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итогов.</w:t>
            </w:r>
            <w:r>
              <w:rPr>
                <w:sz w:val="24"/>
              </w:rPr>
            </w:r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624"/>
              <w:ind w:left="110" w:right="606" w:firstLine="60"/>
              <w:spacing w:before="28" w:line="367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Май 202</w:t>
            </w:r>
            <w:r>
              <w:rPr>
                <w:spacing w:val="-11"/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 xml:space="preserve">г.</w:t>
            </w:r>
            <w:r>
              <w:rPr>
                <w:sz w:val="24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624"/>
              <w:ind w:left="170"/>
              <w:spacing w:before="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Профком</w:t>
            </w:r>
            <w:r>
              <w:rPr>
                <w:sz w:val="24"/>
              </w:rPr>
            </w:r>
          </w:p>
        </w:tc>
      </w:tr>
      <w:tr>
        <w:tblPrEx/>
        <w:trPr>
          <w:trHeight w:val="698"/>
        </w:trPr>
        <w:tc>
          <w:tcPr>
            <w:tcW w:w="770" w:type="dxa"/>
            <w:textDirection w:val="lrTb"/>
            <w:noWrap w:val="false"/>
          </w:tcPr>
          <w:p>
            <w:pPr>
              <w:pStyle w:val="624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4940" w:type="dxa"/>
            <w:textDirection w:val="lrTb"/>
            <w:noWrap w:val="false"/>
          </w:tcPr>
          <w:p>
            <w:pPr>
              <w:pStyle w:val="624"/>
              <w:ind w:left="108" w:right="103"/>
              <w:rPr>
                <w:sz w:val="24"/>
              </w:rPr>
            </w:pPr>
            <w:r>
              <w:rPr>
                <w:sz w:val="24"/>
              </w:rPr>
              <w:t xml:space="preserve"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прилегающей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</w:t>
            </w:r>
            <w:r>
              <w:rPr>
                <w:spacing w:val="-2"/>
                <w:sz w:val="24"/>
              </w:rPr>
              <w:t xml:space="preserve"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году.(</w:t>
            </w:r>
            <w:r>
              <w:rPr>
                <w:spacing w:val="-2"/>
                <w:sz w:val="24"/>
              </w:rPr>
              <w:t xml:space="preserve">приёмная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комиссия)</w:t>
            </w:r>
            <w:r>
              <w:rPr>
                <w:sz w:val="24"/>
              </w:rPr>
            </w:r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624"/>
              <w:ind w:left="110" w:right="5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Август </w:t>
            </w:r>
            <w:r>
              <w:rPr>
                <w:sz w:val="24"/>
              </w:rPr>
              <w:t xml:space="preserve">202</w:t>
            </w:r>
            <w:r>
              <w:rPr>
                <w:spacing w:val="-15"/>
                <w:sz w:val="24"/>
              </w:rPr>
              <w:t xml:space="preserve">5 </w:t>
            </w:r>
            <w:r>
              <w:rPr>
                <w:sz w:val="24"/>
              </w:rPr>
              <w:t xml:space="preserve">г.</w:t>
            </w:r>
            <w:r>
              <w:rPr>
                <w:sz w:val="24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624"/>
              <w:ind w:left="110" w:right="88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Культмассовая </w:t>
            </w:r>
            <w:r>
              <w:rPr>
                <w:spacing w:val="-2"/>
                <w:sz w:val="24"/>
              </w:rPr>
              <w:t xml:space="preserve">комиссия</w:t>
            </w:r>
            <w:r>
              <w:rPr>
                <w:sz w:val="24"/>
              </w:rPr>
            </w:r>
          </w:p>
        </w:tc>
      </w:tr>
      <w:tr>
        <w:tblPrEx/>
        <w:trPr>
          <w:trHeight w:val="716"/>
        </w:trPr>
        <w:tc>
          <w:tcPr>
            <w:tcW w:w="770" w:type="dxa"/>
            <w:textDirection w:val="lrTb"/>
            <w:noWrap w:val="false"/>
          </w:tcPr>
          <w:p>
            <w:pPr>
              <w:pStyle w:val="624"/>
              <w:ind w:left="12"/>
              <w:jc w:val="center"/>
              <w:spacing w:before="2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4940" w:type="dxa"/>
            <w:textDirection w:val="lrTb"/>
            <w:noWrap w:val="false"/>
          </w:tcPr>
          <w:p>
            <w:pPr>
              <w:pStyle w:val="624"/>
              <w:ind w:left="108"/>
              <w:spacing w:before="28"/>
              <w:rPr>
                <w:sz w:val="24"/>
              </w:rPr>
            </w:pPr>
            <w:r>
              <w:rPr>
                <w:sz w:val="24"/>
              </w:rPr>
              <w:t xml:space="preserve">Начало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года.</w:t>
            </w:r>
            <w:r>
              <w:rPr>
                <w:sz w:val="24"/>
              </w:rPr>
            </w:r>
          </w:p>
          <w:p>
            <w:pPr>
              <w:pStyle w:val="624"/>
              <w:ind w:left="108"/>
              <w:spacing w:before="123" w:line="269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День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 xml:space="preserve">Знаний.</w:t>
            </w:r>
            <w:r>
              <w:rPr>
                <w:rFonts w:ascii="Calibri" w:hAnsi="Calibri"/>
                <w:sz w:val="24"/>
              </w:rPr>
            </w:r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624"/>
              <w:ind w:left="110" w:right="324"/>
              <w:spacing w:before="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 xml:space="preserve">202</w:t>
            </w:r>
            <w:r>
              <w:rPr>
                <w:sz w:val="24"/>
              </w:rPr>
              <w:t xml:space="preserve">5 г.</w:t>
            </w:r>
            <w:r>
              <w:rPr>
                <w:sz w:val="24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624"/>
              <w:ind w:left="110" w:right="828" w:firstLine="60"/>
              <w:spacing w:before="2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Культмассовая </w:t>
            </w:r>
            <w:r>
              <w:rPr>
                <w:spacing w:val="-2"/>
                <w:sz w:val="24"/>
              </w:rPr>
              <w:t xml:space="preserve">комиссия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400" w:bottom="938" w:left="56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621"/>
        <w:tblW w:w="0" w:type="auto"/>
        <w:tblInd w:w="11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896"/>
        <w:gridCol w:w="1456"/>
        <w:gridCol w:w="2428"/>
      </w:tblGrid>
      <w:tr>
        <w:tblPrEx/>
        <w:trPr>
          <w:trHeight w:val="700"/>
        </w:trPr>
        <w:tc>
          <w:tcPr>
            <w:tcW w:w="814" w:type="dxa"/>
            <w:textDirection w:val="lrTb"/>
            <w:noWrap w:val="false"/>
          </w:tcPr>
          <w:p>
            <w:pPr>
              <w:pStyle w:val="624"/>
              <w:ind w:left="43" w:right="74"/>
              <w:jc w:val="center"/>
              <w:spacing w:before="2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4896" w:type="dxa"/>
            <w:textDirection w:val="lrTb"/>
            <w:noWrap w:val="false"/>
          </w:tcPr>
          <w:p>
            <w:pPr>
              <w:pStyle w:val="624"/>
              <w:ind w:left="65" w:right="94"/>
              <w:spacing w:before="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учреждения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 </w:t>
            </w:r>
            <w:r>
              <w:rPr>
                <w:sz w:val="24"/>
              </w:rPr>
              <w:t xml:space="preserve">новому отопительному сезону</w:t>
            </w:r>
            <w:r>
              <w:rPr>
                <w:sz w:val="24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pStyle w:val="624"/>
              <w:ind w:left="110" w:right="473"/>
              <w:spacing w:before="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z w:val="24"/>
              </w:rPr>
              <w:t xml:space="preserve">202</w:t>
            </w:r>
            <w:r>
              <w:rPr>
                <w:sz w:val="24"/>
              </w:rPr>
              <w:t xml:space="preserve">5 г.</w:t>
            </w:r>
            <w:r>
              <w:rPr>
                <w:sz w:val="24"/>
              </w:rPr>
            </w:r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624"/>
              <w:ind w:left="741"/>
              <w:spacing w:before="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Профком</w:t>
            </w:r>
            <w:r>
              <w:rPr>
                <w:sz w:val="24"/>
              </w:rPr>
            </w:r>
          </w:p>
        </w:tc>
      </w:tr>
      <w:tr>
        <w:tblPrEx/>
        <w:trPr>
          <w:trHeight w:val="1541"/>
        </w:trPr>
        <w:tc>
          <w:tcPr>
            <w:tcW w:w="814" w:type="dxa"/>
            <w:textDirection w:val="lrTb"/>
            <w:noWrap w:val="false"/>
          </w:tcPr>
          <w:p>
            <w:pPr>
              <w:pStyle w:val="624"/>
              <w:ind w:right="74"/>
              <w:jc w:val="center"/>
              <w:spacing w:before="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 xml:space="preserve">8</w:t>
            </w:r>
            <w:r>
              <w:rPr>
                <w:rFonts w:ascii="Calibri"/>
              </w:rPr>
            </w:r>
          </w:p>
        </w:tc>
        <w:tc>
          <w:tcPr>
            <w:tcW w:w="4896" w:type="dxa"/>
            <w:textDirection w:val="lrTb"/>
            <w:noWrap w:val="false"/>
          </w:tcPr>
          <w:p>
            <w:pPr>
              <w:pStyle w:val="624"/>
              <w:ind w:left="110" w:right="94"/>
              <w:spacing w:before="3" w:line="276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Утверждение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нового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графика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отпусков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на </w:t>
            </w:r>
            <w:r>
              <w:rPr>
                <w:rFonts w:ascii="Calibri" w:hAnsi="Calibri"/>
                <w:spacing w:val="-2"/>
                <w:sz w:val="24"/>
              </w:rPr>
              <w:t xml:space="preserve">202</w:t>
            </w:r>
            <w:r>
              <w:rPr>
                <w:rFonts w:ascii="Calibri" w:hAnsi="Calibri"/>
                <w:spacing w:val="-2"/>
                <w:sz w:val="24"/>
              </w:rPr>
              <w:t xml:space="preserve">6год.</w:t>
            </w:r>
            <w:r>
              <w:rPr>
                <w:rFonts w:ascii="Calibri" w:hAnsi="Calibri"/>
                <w:sz w:val="24"/>
              </w:rPr>
            </w:r>
          </w:p>
        </w:tc>
        <w:tc>
          <w:tcPr>
            <w:tcW w:w="1456" w:type="dxa"/>
            <w:textDirection w:val="lrTb"/>
            <w:noWrap w:val="false"/>
          </w:tcPr>
          <w:p>
            <w:pPr>
              <w:pStyle w:val="624"/>
              <w:ind w:left="110" w:right="463"/>
              <w:spacing w:before="3" w:line="276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 xml:space="preserve">Декабрь </w:t>
            </w:r>
            <w:r>
              <w:rPr>
                <w:rFonts w:ascii="Calibri" w:hAnsi="Calibri"/>
                <w:sz w:val="24"/>
              </w:rPr>
              <w:t xml:space="preserve">202</w:t>
            </w:r>
            <w:r>
              <w:rPr>
                <w:rFonts w:ascii="Calibri" w:hAnsi="Calibri"/>
                <w:sz w:val="24"/>
              </w:rPr>
              <w:t xml:space="preserve">5г.</w:t>
            </w:r>
            <w:r>
              <w:rPr>
                <w:rFonts w:ascii="Calibri" w:hAnsi="Calibri"/>
                <w:sz w:val="24"/>
              </w:rPr>
            </w:r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624"/>
              <w:ind w:left="108" w:right="94"/>
              <w:spacing w:before="3" w:line="276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 xml:space="preserve">Заведующий Профком </w:t>
            </w:r>
            <w:r>
              <w:rPr>
                <w:rFonts w:ascii="Calibri" w:hAnsi="Calibri"/>
                <w:spacing w:val="-4"/>
                <w:sz w:val="24"/>
              </w:rPr>
              <w:t xml:space="preserve">Культмассовая </w:t>
            </w:r>
            <w:r>
              <w:rPr>
                <w:rFonts w:ascii="Calibri" w:hAnsi="Calibri"/>
                <w:spacing w:val="-2"/>
                <w:sz w:val="24"/>
              </w:rPr>
              <w:t xml:space="preserve">комиссия</w:t>
            </w:r>
            <w:r>
              <w:rPr>
                <w:rFonts w:ascii="Calibri" w:hAnsi="Calibri"/>
                <w:sz w:val="24"/>
              </w:rPr>
            </w:r>
          </w:p>
        </w:tc>
      </w:tr>
      <w:tr>
        <w:tblPrEx/>
        <w:trPr>
          <w:trHeight w:val="506"/>
        </w:trPr>
        <w:tc>
          <w:tcPr>
            <w:tcW w:w="814" w:type="dxa"/>
            <w:textDirection w:val="lrTb"/>
            <w:noWrap w:val="false"/>
          </w:tcPr>
          <w:p>
            <w:pPr>
              <w:pStyle w:val="624"/>
              <w:spacing w:before="0"/>
            </w:pPr>
            <w:r/>
            <w:r/>
          </w:p>
        </w:tc>
        <w:tc>
          <w:tcPr>
            <w:tcW w:w="4896" w:type="dxa"/>
            <w:textDirection w:val="lrTb"/>
            <w:noWrap w:val="false"/>
          </w:tcPr>
          <w:p>
            <w:pPr>
              <w:pStyle w:val="624"/>
              <w:spacing w:before="0"/>
            </w:pPr>
            <w:r/>
            <w:r/>
          </w:p>
        </w:tc>
        <w:tc>
          <w:tcPr>
            <w:tcW w:w="1456" w:type="dxa"/>
            <w:textDirection w:val="lrTb"/>
            <w:noWrap w:val="false"/>
          </w:tcPr>
          <w:p>
            <w:pPr>
              <w:pStyle w:val="624"/>
              <w:spacing w:before="0"/>
            </w:pPr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624"/>
              <w:spacing w:before="0"/>
            </w:pPr>
            <w:r/>
            <w:r/>
          </w:p>
        </w:tc>
      </w:tr>
      <w:tr>
        <w:tblPrEx/>
        <w:trPr>
          <w:trHeight w:val="505"/>
        </w:trPr>
        <w:tc>
          <w:tcPr>
            <w:tcW w:w="814" w:type="dxa"/>
            <w:textDirection w:val="lrTb"/>
            <w:noWrap w:val="false"/>
          </w:tcPr>
          <w:p>
            <w:pPr>
              <w:pStyle w:val="624"/>
              <w:spacing w:before="0"/>
            </w:pPr>
            <w:r/>
            <w:r/>
          </w:p>
        </w:tc>
        <w:tc>
          <w:tcPr>
            <w:tcW w:w="4896" w:type="dxa"/>
            <w:textDirection w:val="lrTb"/>
            <w:noWrap w:val="false"/>
          </w:tcPr>
          <w:p>
            <w:pPr>
              <w:pStyle w:val="624"/>
              <w:spacing w:before="0"/>
            </w:pPr>
            <w:r/>
            <w:r/>
          </w:p>
        </w:tc>
        <w:tc>
          <w:tcPr>
            <w:tcW w:w="1456" w:type="dxa"/>
            <w:textDirection w:val="lrTb"/>
            <w:noWrap w:val="false"/>
          </w:tcPr>
          <w:p>
            <w:pPr>
              <w:pStyle w:val="624"/>
              <w:spacing w:before="0"/>
            </w:pPr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624"/>
              <w:spacing w:before="0"/>
            </w:pPr>
            <w:r/>
            <w:r/>
          </w:p>
        </w:tc>
      </w:tr>
      <w:tr>
        <w:tblPrEx/>
        <w:trPr>
          <w:trHeight w:val="522"/>
        </w:trPr>
        <w:tc>
          <w:tcPr>
            <w:tcW w:w="814" w:type="dxa"/>
            <w:textDirection w:val="lrTb"/>
            <w:noWrap w:val="false"/>
          </w:tcPr>
          <w:p>
            <w:pPr>
              <w:pStyle w:val="624"/>
              <w:spacing w:before="0"/>
            </w:pPr>
            <w:r/>
            <w:r/>
          </w:p>
        </w:tc>
        <w:tc>
          <w:tcPr>
            <w:tcW w:w="4896" w:type="dxa"/>
            <w:textDirection w:val="lrTb"/>
            <w:noWrap w:val="false"/>
          </w:tcPr>
          <w:p>
            <w:pPr>
              <w:pStyle w:val="624"/>
              <w:spacing w:before="0"/>
            </w:pPr>
            <w:r/>
            <w:r/>
          </w:p>
        </w:tc>
        <w:tc>
          <w:tcPr>
            <w:tcW w:w="1456" w:type="dxa"/>
            <w:textDirection w:val="lrTb"/>
            <w:noWrap w:val="false"/>
          </w:tcPr>
          <w:p>
            <w:pPr>
              <w:pStyle w:val="624"/>
              <w:spacing w:before="0"/>
            </w:pPr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624"/>
              <w:spacing w:before="0"/>
            </w:pPr>
            <w:r/>
            <w:r/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1100" w:right="400" w:bottom="280" w:left="56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rebuchet MS">
    <w:panose1 w:val="020B0604020202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rFonts w:ascii="Times New Roman" w:hAnsi="Times New Roman" w:eastAsia="Times New Roman" w:cs="Times New Roman"/>
      <w:lang w:val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22">
    <w:name w:val="Body Text"/>
    <w:basedOn w:val="617"/>
    <w:uiPriority w:val="1"/>
    <w:qFormat/>
    <w:rPr>
      <w:b/>
      <w:bCs/>
      <w:sz w:val="27"/>
      <w:szCs w:val="27"/>
    </w:rPr>
  </w:style>
  <w:style w:type="paragraph" w:styleId="623">
    <w:name w:val="List Paragraph"/>
    <w:basedOn w:val="617"/>
    <w:uiPriority w:val="1"/>
    <w:qFormat/>
  </w:style>
  <w:style w:type="paragraph" w:styleId="624" w:customStyle="1">
    <w:name w:val="Table Paragraph"/>
    <w:basedOn w:val="617"/>
    <w:uiPriority w:val="1"/>
    <w:qFormat/>
    <w:pPr>
      <w:spacing w:before="27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Стрелина</cp:lastModifiedBy>
  <cp:revision>4</cp:revision>
  <dcterms:created xsi:type="dcterms:W3CDTF">2024-09-20T16:28:00Z</dcterms:created>
  <dcterms:modified xsi:type="dcterms:W3CDTF">2025-02-27T14:19:52Z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2023-11-13T00:00:00Z</vt:filetime>
  </property>
</Properties>
</file>