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69" w:rsidRDefault="00346353">
      <w:pPr>
        <w:pStyle w:val="1"/>
        <w:spacing w:before="72" w:line="362" w:lineRule="auto"/>
        <w:ind w:left="1575" w:right="1280"/>
        <w:jc w:val="center"/>
      </w:pPr>
      <w:r>
        <w:t>КАЛЕНДАРЬ ОБРАЗОВАТЕЛЬНЫХ СОБЫТИЙ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t>-2025</w:t>
      </w:r>
      <w:r>
        <w:rPr>
          <w:spacing w:val="1"/>
        </w:rPr>
        <w:t xml:space="preserve"> </w:t>
      </w:r>
      <w:r>
        <w:t>УЧЕБНЫЙ ГОД</w:t>
      </w:r>
    </w:p>
    <w:p w:rsidR="00C72E69" w:rsidRDefault="00346353">
      <w:pPr>
        <w:pStyle w:val="a3"/>
        <w:spacing w:line="360" w:lineRule="auto"/>
        <w:ind w:left="394" w:right="102"/>
        <w:jc w:val="center"/>
      </w:pPr>
      <w:r>
        <w:t>Календарь образовательных событий в 2024</w:t>
      </w:r>
      <w:r>
        <w:t>-2025</w:t>
      </w:r>
      <w:bookmarkStart w:id="0" w:name="_GoBack"/>
      <w:bookmarkEnd w:id="0"/>
      <w:r>
        <w:t xml:space="preserve"> учебном году,</w:t>
      </w:r>
      <w:r>
        <w:rPr>
          <w:spacing w:val="-67"/>
        </w:rPr>
        <w:t xml:space="preserve"> </w:t>
      </w:r>
      <w:r>
        <w:t>приуроченных</w:t>
      </w:r>
    </w:p>
    <w:p w:rsidR="00C72E69" w:rsidRDefault="00346353">
      <w:pPr>
        <w:pStyle w:val="a3"/>
        <w:spacing w:line="362" w:lineRule="auto"/>
        <w:ind w:left="397" w:right="102"/>
        <w:jc w:val="center"/>
      </w:pPr>
      <w:r>
        <w:t>к государственным и национальным праздникам Российской Федерации,</w:t>
      </w:r>
      <w:r>
        <w:rPr>
          <w:spacing w:val="-67"/>
        </w:rPr>
        <w:t xml:space="preserve"> </w:t>
      </w:r>
      <w:r>
        <w:t>памятным</w:t>
      </w:r>
      <w:r>
        <w:rPr>
          <w:spacing w:val="-1"/>
        </w:rPr>
        <w:t xml:space="preserve"> </w:t>
      </w:r>
      <w:r>
        <w:t>датам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C72E69" w:rsidRDefault="00346353">
      <w:pPr>
        <w:pStyle w:val="a3"/>
        <w:spacing w:line="360" w:lineRule="auto"/>
        <w:ind w:left="2492" w:right="2195"/>
        <w:jc w:val="center"/>
      </w:pPr>
      <w:r>
        <w:t>Календарь утвержден Министерством</w:t>
      </w:r>
      <w:r>
        <w:rPr>
          <w:spacing w:val="-6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C72E69" w:rsidRDefault="00346353">
      <w:pPr>
        <w:pStyle w:val="1"/>
        <w:spacing w:before="0" w:line="311" w:lineRule="exact"/>
      </w:pPr>
      <w:r>
        <w:t>Сентябрь</w:t>
      </w:r>
    </w:p>
    <w:p w:rsidR="00C72E69" w:rsidRDefault="00346353">
      <w:pPr>
        <w:pStyle w:val="a3"/>
        <w:spacing w:before="158"/>
      </w:pPr>
      <w:r>
        <w:t>1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</w:t>
      </w:r>
    </w:p>
    <w:p w:rsidR="00C72E69" w:rsidRDefault="00346353">
      <w:pPr>
        <w:pStyle w:val="a3"/>
        <w:spacing w:before="160"/>
      </w:pPr>
      <w:r>
        <w:t>1-30</w:t>
      </w:r>
      <w:r>
        <w:rPr>
          <w:spacing w:val="-3"/>
        </w:rPr>
        <w:t xml:space="preserve"> </w:t>
      </w:r>
      <w:r>
        <w:t>Месячник</w:t>
      </w:r>
      <w:r>
        <w:rPr>
          <w:spacing w:val="-3"/>
        </w:rPr>
        <w:t xml:space="preserve"> </w:t>
      </w:r>
      <w:r>
        <w:t>безопасности</w:t>
      </w:r>
    </w:p>
    <w:p w:rsidR="00C72E69" w:rsidRDefault="00346353">
      <w:pPr>
        <w:pStyle w:val="a3"/>
        <w:spacing w:before="161"/>
      </w:pPr>
      <w:r>
        <w:t>7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:rsidR="00C72E69" w:rsidRDefault="00346353">
      <w:pPr>
        <w:pStyle w:val="a3"/>
        <w:spacing w:before="160"/>
      </w:pPr>
      <w:r>
        <w:t>27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C72E69" w:rsidRDefault="00346353">
      <w:pPr>
        <w:pStyle w:val="1"/>
        <w:spacing w:before="168"/>
      </w:pPr>
      <w:r>
        <w:t>Октябрь</w:t>
      </w:r>
    </w:p>
    <w:p w:rsidR="00C72E69" w:rsidRDefault="00346353">
      <w:pPr>
        <w:pStyle w:val="a3"/>
        <w:spacing w:before="155" w:line="360" w:lineRule="auto"/>
        <w:ind w:right="4283"/>
      </w:pPr>
      <w:r>
        <w:t>1 Международный день пожилых людей</w:t>
      </w:r>
      <w:r>
        <w:rPr>
          <w:spacing w:val="-67"/>
        </w:rPr>
        <w:t xml:space="preserve"> </w:t>
      </w:r>
      <w:r>
        <w:t>1 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муз</w:t>
      </w:r>
      <w:r>
        <w:t>ыки</w:t>
      </w:r>
    </w:p>
    <w:p w:rsidR="00C72E69" w:rsidRDefault="00346353">
      <w:pPr>
        <w:pStyle w:val="a3"/>
        <w:spacing w:line="360" w:lineRule="auto"/>
        <w:ind w:right="4364"/>
      </w:pPr>
      <w:r>
        <w:t>16 День рождения Хворостовского Д.А.</w:t>
      </w:r>
      <w:r>
        <w:rPr>
          <w:spacing w:val="-67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отца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C72E69" w:rsidRDefault="00346353">
      <w:pPr>
        <w:pStyle w:val="1"/>
        <w:spacing w:before="6"/>
      </w:pPr>
      <w:r>
        <w:t>Ноябрь</w:t>
      </w:r>
    </w:p>
    <w:p w:rsidR="00C72E69" w:rsidRDefault="00346353">
      <w:pPr>
        <w:pStyle w:val="a3"/>
        <w:spacing w:before="155"/>
      </w:pPr>
      <w:r>
        <w:t>4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</w:t>
      </w:r>
    </w:p>
    <w:p w:rsidR="00C72E69" w:rsidRDefault="00346353">
      <w:pPr>
        <w:pStyle w:val="a3"/>
        <w:spacing w:before="161" w:line="360" w:lineRule="auto"/>
        <w:ind w:right="2001"/>
      </w:pPr>
      <w:r>
        <w:t>10 День сотрудника внутренних дел Российской федерации</w:t>
      </w:r>
      <w:r>
        <w:rPr>
          <w:spacing w:val="-68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 Деда Мороза</w:t>
      </w:r>
    </w:p>
    <w:p w:rsidR="00C72E69" w:rsidRDefault="00346353">
      <w:pPr>
        <w:pStyle w:val="a3"/>
        <w:spacing w:before="2" w:line="360" w:lineRule="auto"/>
        <w:ind w:right="5266"/>
      </w:pPr>
      <w:r>
        <w:t>20 День рождения детского сада</w:t>
      </w:r>
      <w:r>
        <w:rPr>
          <w:spacing w:val="-67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 в</w:t>
      </w:r>
      <w:r>
        <w:rPr>
          <w:spacing w:val="-1"/>
        </w:rPr>
        <w:t xml:space="preserve"> </w:t>
      </w:r>
      <w:r>
        <w:t>России</w:t>
      </w:r>
    </w:p>
    <w:p w:rsidR="00C72E69" w:rsidRDefault="00346353">
      <w:pPr>
        <w:pStyle w:val="a3"/>
        <w:spacing w:line="321" w:lineRule="exact"/>
      </w:pPr>
      <w:r>
        <w:t>30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C72E69" w:rsidRDefault="00346353">
      <w:pPr>
        <w:pStyle w:val="1"/>
        <w:spacing w:before="165"/>
      </w:pPr>
      <w:r>
        <w:t>Декабрь</w:t>
      </w:r>
    </w:p>
    <w:p w:rsidR="00C72E69" w:rsidRDefault="00346353">
      <w:pPr>
        <w:pStyle w:val="a3"/>
        <w:spacing w:before="158"/>
      </w:pPr>
      <w:r>
        <w:t>3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</w:t>
      </w:r>
    </w:p>
    <w:p w:rsidR="00C72E69" w:rsidRDefault="00346353">
      <w:pPr>
        <w:pStyle w:val="a3"/>
        <w:spacing w:before="160"/>
      </w:pPr>
      <w:r>
        <w:t>3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</w:p>
    <w:p w:rsidR="00C72E69" w:rsidRDefault="00346353">
      <w:pPr>
        <w:pStyle w:val="a3"/>
        <w:spacing w:before="161" w:line="360" w:lineRule="auto"/>
        <w:ind w:right="4171"/>
      </w:pPr>
      <w:r>
        <w:t>5 День добровольца (волонтера) в России</w:t>
      </w:r>
      <w:r>
        <w:rPr>
          <w:spacing w:val="-67"/>
        </w:rPr>
        <w:t xml:space="preserve"> </w:t>
      </w:r>
      <w:r>
        <w:t>8 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художника</w:t>
      </w:r>
    </w:p>
    <w:p w:rsidR="00C72E69" w:rsidRDefault="00C72E69">
      <w:pPr>
        <w:spacing w:line="360" w:lineRule="auto"/>
        <w:sectPr w:rsidR="00C72E69">
          <w:type w:val="continuous"/>
          <w:pgSz w:w="11910" w:h="16840"/>
          <w:pgMar w:top="1040" w:right="1040" w:bottom="280" w:left="1600" w:header="720" w:footer="720" w:gutter="0"/>
          <w:cols w:space="720"/>
        </w:sectPr>
      </w:pPr>
    </w:p>
    <w:p w:rsidR="00C72E69" w:rsidRDefault="00346353">
      <w:pPr>
        <w:pStyle w:val="a3"/>
        <w:spacing w:before="67"/>
      </w:pPr>
      <w:r>
        <w:lastRenderedPageBreak/>
        <w:t>9</w:t>
      </w:r>
      <w:r>
        <w:rPr>
          <w:spacing w:val="1"/>
        </w:rPr>
        <w:t xml:space="preserve"> </w:t>
      </w:r>
      <w:r>
        <w:t>День Героев Отечества</w:t>
      </w:r>
    </w:p>
    <w:p w:rsidR="00C72E69" w:rsidRDefault="00346353">
      <w:pPr>
        <w:pStyle w:val="a3"/>
        <w:spacing w:before="163"/>
      </w:pPr>
      <w:r>
        <w:t>12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</w:t>
      </w:r>
      <w:r>
        <w:t>ерации</w:t>
      </w:r>
    </w:p>
    <w:p w:rsidR="00C72E69" w:rsidRDefault="00346353">
      <w:pPr>
        <w:pStyle w:val="1"/>
      </w:pPr>
      <w:r>
        <w:t>Январь</w:t>
      </w:r>
    </w:p>
    <w:p w:rsidR="00C72E69" w:rsidRDefault="00346353">
      <w:pPr>
        <w:pStyle w:val="a3"/>
        <w:spacing w:before="155" w:line="360" w:lineRule="auto"/>
        <w:ind w:right="5102"/>
      </w:pPr>
      <w:r>
        <w:t>21 Международный день объятий</w:t>
      </w:r>
      <w:r>
        <w:rPr>
          <w:spacing w:val="-67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Сурикова</w:t>
      </w:r>
      <w:r>
        <w:rPr>
          <w:spacing w:val="-3"/>
        </w:rPr>
        <w:t xml:space="preserve"> </w:t>
      </w:r>
      <w:r>
        <w:t>В.И.</w:t>
      </w:r>
    </w:p>
    <w:p w:rsidR="00C72E69" w:rsidRDefault="00346353">
      <w:pPr>
        <w:pStyle w:val="a3"/>
        <w:spacing w:before="1"/>
      </w:pPr>
      <w:r>
        <w:t>27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2"/>
        </w:rPr>
        <w:t xml:space="preserve"> </w:t>
      </w:r>
      <w:r>
        <w:t>Ленинграда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фашистской</w:t>
      </w:r>
      <w:r>
        <w:rPr>
          <w:spacing w:val="-5"/>
        </w:rPr>
        <w:t xml:space="preserve"> </w:t>
      </w:r>
      <w:r>
        <w:t>блокады</w:t>
      </w:r>
    </w:p>
    <w:p w:rsidR="00C72E69" w:rsidRDefault="00346353">
      <w:pPr>
        <w:pStyle w:val="1"/>
      </w:pPr>
      <w:r>
        <w:t>Февраль</w:t>
      </w:r>
    </w:p>
    <w:p w:rsidR="00C72E69" w:rsidRDefault="00346353">
      <w:pPr>
        <w:pStyle w:val="a3"/>
        <w:spacing w:before="155"/>
      </w:pPr>
      <w:r>
        <w:t>8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</w:t>
      </w:r>
    </w:p>
    <w:p w:rsidR="00C72E69" w:rsidRDefault="00346353">
      <w:pPr>
        <w:pStyle w:val="a3"/>
        <w:spacing w:before="161" w:line="362" w:lineRule="auto"/>
        <w:ind w:right="5064"/>
        <w:rPr>
          <w:b/>
        </w:rPr>
      </w:pPr>
      <w:r>
        <w:t>17 Международный день доброты</w:t>
      </w:r>
      <w:r>
        <w:rPr>
          <w:spacing w:val="-68"/>
        </w:rPr>
        <w:t xml:space="preserve"> </w:t>
      </w:r>
      <w:r>
        <w:t>23 День защитника Отечества</w:t>
      </w:r>
      <w:r>
        <w:rPr>
          <w:spacing w:val="1"/>
        </w:rPr>
        <w:t xml:space="preserve"> </w:t>
      </w:r>
      <w:r>
        <w:rPr>
          <w:b/>
        </w:rPr>
        <w:t>Март</w:t>
      </w:r>
    </w:p>
    <w:p w:rsidR="00C72E69" w:rsidRDefault="00346353">
      <w:pPr>
        <w:pStyle w:val="a3"/>
        <w:spacing w:line="360" w:lineRule="auto"/>
        <w:ind w:right="5207"/>
      </w:pPr>
      <w:r>
        <w:t>8 Международный женский день</w:t>
      </w:r>
      <w:r>
        <w:rPr>
          <w:spacing w:val="-67"/>
        </w:rPr>
        <w:t xml:space="preserve"> </w:t>
      </w:r>
      <w:r>
        <w:t>11-17Масленица</w:t>
      </w:r>
    </w:p>
    <w:p w:rsidR="00C72E69" w:rsidRDefault="00346353">
      <w:pPr>
        <w:pStyle w:val="a3"/>
        <w:spacing w:line="360" w:lineRule="auto"/>
        <w:ind w:right="4236"/>
      </w:pPr>
      <w:r>
        <w:t>18 День воссоединения Крыма с Россией</w:t>
      </w:r>
      <w:r>
        <w:rPr>
          <w:spacing w:val="-68"/>
        </w:rPr>
        <w:t xml:space="preserve"> </w:t>
      </w:r>
      <w:r>
        <w:t>27 Всемирный день</w:t>
      </w:r>
      <w:r>
        <w:rPr>
          <w:spacing w:val="-4"/>
        </w:rPr>
        <w:t xml:space="preserve"> </w:t>
      </w:r>
      <w:r>
        <w:t>театра</w:t>
      </w:r>
    </w:p>
    <w:p w:rsidR="00C72E69" w:rsidRDefault="00346353">
      <w:pPr>
        <w:pStyle w:val="1"/>
        <w:spacing w:before="0"/>
      </w:pPr>
      <w:r>
        <w:t>Апрель</w:t>
      </w:r>
    </w:p>
    <w:p w:rsidR="00C72E69" w:rsidRDefault="00346353">
      <w:pPr>
        <w:pStyle w:val="a3"/>
        <w:spacing w:before="152"/>
      </w:pPr>
      <w:r>
        <w:t>12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</w:t>
      </w:r>
    </w:p>
    <w:p w:rsidR="00C72E69" w:rsidRDefault="00346353">
      <w:pPr>
        <w:pStyle w:val="a3"/>
        <w:spacing w:before="161" w:line="362" w:lineRule="auto"/>
        <w:ind w:right="6006"/>
        <w:jc w:val="both"/>
        <w:rPr>
          <w:b/>
        </w:rPr>
      </w:pPr>
      <w:r>
        <w:t>22 Всемирный день Земли</w:t>
      </w:r>
      <w:r>
        <w:rPr>
          <w:spacing w:val="-67"/>
        </w:rPr>
        <w:t xml:space="preserve"> </w:t>
      </w:r>
      <w:r>
        <w:t>30 День пожарной охраны</w:t>
      </w:r>
      <w:r>
        <w:rPr>
          <w:spacing w:val="-67"/>
        </w:rPr>
        <w:t xml:space="preserve"> </w:t>
      </w:r>
      <w:r>
        <w:rPr>
          <w:b/>
        </w:rPr>
        <w:t>Май</w:t>
      </w:r>
    </w:p>
    <w:p w:rsidR="00C72E69" w:rsidRDefault="00346353">
      <w:pPr>
        <w:pStyle w:val="a3"/>
        <w:spacing w:line="313" w:lineRule="exact"/>
      </w:pPr>
      <w:r>
        <w:t>1</w:t>
      </w:r>
      <w:r>
        <w:rPr>
          <w:spacing w:val="-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</w:p>
    <w:p w:rsidR="00C72E69" w:rsidRDefault="00346353">
      <w:pPr>
        <w:pStyle w:val="a3"/>
        <w:spacing w:before="160" w:line="362" w:lineRule="auto"/>
        <w:ind w:right="1135"/>
      </w:pPr>
      <w:r>
        <w:t>9 День Победы советского народа в Великой Отечественной войне</w:t>
      </w:r>
      <w:r>
        <w:rPr>
          <w:spacing w:val="-68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 России</w:t>
      </w:r>
    </w:p>
    <w:p w:rsidR="00C72E69" w:rsidRDefault="00346353">
      <w:pPr>
        <w:pStyle w:val="a3"/>
        <w:spacing w:line="317" w:lineRule="exact"/>
      </w:pPr>
      <w:r>
        <w:t>24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5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</w:p>
    <w:p w:rsidR="00C72E69" w:rsidRDefault="00346353">
      <w:pPr>
        <w:pStyle w:val="1"/>
        <w:spacing w:before="165"/>
      </w:pPr>
      <w:r>
        <w:t>Июнь</w:t>
      </w:r>
    </w:p>
    <w:p w:rsidR="00C72E69" w:rsidRDefault="00346353">
      <w:pPr>
        <w:pStyle w:val="a3"/>
        <w:spacing w:before="156"/>
      </w:pPr>
      <w:r>
        <w:t>1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</w:t>
      </w:r>
    </w:p>
    <w:p w:rsidR="00C72E69" w:rsidRDefault="00346353">
      <w:pPr>
        <w:pStyle w:val="a4"/>
        <w:numPr>
          <w:ilvl w:val="0"/>
          <w:numId w:val="1"/>
        </w:numPr>
        <w:tabs>
          <w:tab w:val="left" w:pos="314"/>
        </w:tabs>
        <w:spacing w:before="163"/>
        <w:rPr>
          <w:sz w:val="28"/>
        </w:rPr>
      </w:pPr>
      <w:r>
        <w:rPr>
          <w:sz w:val="28"/>
        </w:rPr>
        <w:t>Всемирный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</w:p>
    <w:p w:rsidR="00C72E69" w:rsidRDefault="00346353">
      <w:pPr>
        <w:pStyle w:val="a4"/>
        <w:numPr>
          <w:ilvl w:val="0"/>
          <w:numId w:val="1"/>
        </w:numPr>
        <w:tabs>
          <w:tab w:val="left" w:pos="314"/>
        </w:tabs>
        <w:spacing w:line="360" w:lineRule="auto"/>
        <w:ind w:left="102" w:right="564" w:firstLine="0"/>
        <w:rPr>
          <w:sz w:val="28"/>
        </w:rPr>
      </w:pPr>
      <w:r>
        <w:rPr>
          <w:sz w:val="28"/>
        </w:rPr>
        <w:t>День русского языка, день рождения поэта А.С. Пушкина (1799-1837)</w:t>
      </w:r>
      <w:r>
        <w:rPr>
          <w:spacing w:val="-67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</w:p>
    <w:p w:rsidR="00C72E69" w:rsidRDefault="00346353">
      <w:pPr>
        <w:pStyle w:val="a3"/>
        <w:spacing w:line="321" w:lineRule="exact"/>
      </w:pPr>
      <w:r>
        <w:t>16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C72E69" w:rsidRDefault="00C72E69">
      <w:pPr>
        <w:spacing w:line="321" w:lineRule="exact"/>
        <w:sectPr w:rsidR="00C72E69">
          <w:pgSz w:w="11910" w:h="16840"/>
          <w:pgMar w:top="1040" w:right="1040" w:bottom="280" w:left="1600" w:header="720" w:footer="720" w:gutter="0"/>
          <w:cols w:space="720"/>
        </w:sectPr>
      </w:pPr>
    </w:p>
    <w:p w:rsidR="00C72E69" w:rsidRDefault="00346353">
      <w:pPr>
        <w:pStyle w:val="a3"/>
        <w:spacing w:before="67"/>
      </w:pPr>
      <w:r>
        <w:lastRenderedPageBreak/>
        <w:t>22</w:t>
      </w:r>
      <w:r>
        <w:rPr>
          <w:spacing w:val="1"/>
        </w:rPr>
        <w:t xml:space="preserve"> </w:t>
      </w:r>
      <w:r>
        <w:t>День памяти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скорби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 начала</w:t>
      </w:r>
      <w:r>
        <w:rPr>
          <w:spacing w:val="-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</w:p>
    <w:p w:rsidR="00C72E69" w:rsidRDefault="00346353">
      <w:pPr>
        <w:pStyle w:val="1"/>
        <w:spacing w:before="168"/>
      </w:pPr>
      <w:r>
        <w:t>Июль</w:t>
      </w:r>
    </w:p>
    <w:p w:rsidR="00C72E69" w:rsidRDefault="00346353">
      <w:pPr>
        <w:pStyle w:val="a3"/>
        <w:spacing w:before="156"/>
      </w:pPr>
      <w:r>
        <w:t>3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ГИБДД</w:t>
      </w:r>
    </w:p>
    <w:p w:rsidR="00C72E69" w:rsidRDefault="00346353">
      <w:pPr>
        <w:pStyle w:val="a3"/>
        <w:spacing w:before="160" w:line="360" w:lineRule="auto"/>
        <w:ind w:right="5285"/>
      </w:pPr>
      <w:r>
        <w:t>8 День семьи, любви и верности</w:t>
      </w:r>
      <w:r>
        <w:rPr>
          <w:spacing w:val="-67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дружбы</w:t>
      </w:r>
    </w:p>
    <w:p w:rsidR="00C72E69" w:rsidRDefault="00346353">
      <w:pPr>
        <w:pStyle w:val="a3"/>
        <w:spacing w:before="1"/>
      </w:pPr>
      <w:r>
        <w:t>30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военно-морского</w:t>
      </w:r>
      <w:r>
        <w:rPr>
          <w:spacing w:val="-1"/>
        </w:rPr>
        <w:t xml:space="preserve"> </w:t>
      </w:r>
      <w:r>
        <w:t>флота</w:t>
      </w:r>
      <w:r>
        <w:rPr>
          <w:spacing w:val="-2"/>
        </w:rPr>
        <w:t xml:space="preserve"> </w:t>
      </w:r>
      <w:r>
        <w:t>России</w:t>
      </w:r>
    </w:p>
    <w:p w:rsidR="00C72E69" w:rsidRDefault="00346353">
      <w:pPr>
        <w:pStyle w:val="1"/>
      </w:pPr>
      <w:r>
        <w:t>Август</w:t>
      </w:r>
    </w:p>
    <w:p w:rsidR="00C72E69" w:rsidRDefault="00346353">
      <w:pPr>
        <w:pStyle w:val="a3"/>
        <w:spacing w:before="155" w:line="360" w:lineRule="auto"/>
        <w:ind w:right="5234"/>
      </w:pPr>
      <w:r>
        <w:t>2 День военно-воздушных войск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физкультурника</w:t>
      </w:r>
    </w:p>
    <w:p w:rsidR="00C72E69" w:rsidRDefault="00346353">
      <w:pPr>
        <w:pStyle w:val="a3"/>
        <w:spacing w:before="2"/>
      </w:pPr>
      <w:r>
        <w:t>22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флага</w:t>
      </w:r>
    </w:p>
    <w:sectPr w:rsidR="00C72E69">
      <w:pgSz w:w="11910" w:h="16840"/>
      <w:pgMar w:top="104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A622C"/>
    <w:multiLevelType w:val="hybridMultilevel"/>
    <w:tmpl w:val="F3F23F5C"/>
    <w:lvl w:ilvl="0" w:tplc="15F603D4">
      <w:start w:val="5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86BA6">
      <w:numFmt w:val="bullet"/>
      <w:lvlText w:val="•"/>
      <w:lvlJc w:val="left"/>
      <w:pPr>
        <w:ind w:left="1214" w:hanging="212"/>
      </w:pPr>
      <w:rPr>
        <w:rFonts w:hint="default"/>
        <w:lang w:val="ru-RU" w:eastAsia="en-US" w:bidi="ar-SA"/>
      </w:rPr>
    </w:lvl>
    <w:lvl w:ilvl="2" w:tplc="260AB342">
      <w:numFmt w:val="bullet"/>
      <w:lvlText w:val="•"/>
      <w:lvlJc w:val="left"/>
      <w:pPr>
        <w:ind w:left="2109" w:hanging="212"/>
      </w:pPr>
      <w:rPr>
        <w:rFonts w:hint="default"/>
        <w:lang w:val="ru-RU" w:eastAsia="en-US" w:bidi="ar-SA"/>
      </w:rPr>
    </w:lvl>
    <w:lvl w:ilvl="3" w:tplc="6220CF20">
      <w:numFmt w:val="bullet"/>
      <w:lvlText w:val="•"/>
      <w:lvlJc w:val="left"/>
      <w:pPr>
        <w:ind w:left="3003" w:hanging="212"/>
      </w:pPr>
      <w:rPr>
        <w:rFonts w:hint="default"/>
        <w:lang w:val="ru-RU" w:eastAsia="en-US" w:bidi="ar-SA"/>
      </w:rPr>
    </w:lvl>
    <w:lvl w:ilvl="4" w:tplc="905ED41A">
      <w:numFmt w:val="bullet"/>
      <w:lvlText w:val="•"/>
      <w:lvlJc w:val="left"/>
      <w:pPr>
        <w:ind w:left="3898" w:hanging="212"/>
      </w:pPr>
      <w:rPr>
        <w:rFonts w:hint="default"/>
        <w:lang w:val="ru-RU" w:eastAsia="en-US" w:bidi="ar-SA"/>
      </w:rPr>
    </w:lvl>
    <w:lvl w:ilvl="5" w:tplc="96F0FACE">
      <w:numFmt w:val="bullet"/>
      <w:lvlText w:val="•"/>
      <w:lvlJc w:val="left"/>
      <w:pPr>
        <w:ind w:left="4793" w:hanging="212"/>
      </w:pPr>
      <w:rPr>
        <w:rFonts w:hint="default"/>
        <w:lang w:val="ru-RU" w:eastAsia="en-US" w:bidi="ar-SA"/>
      </w:rPr>
    </w:lvl>
    <w:lvl w:ilvl="6" w:tplc="369EB29A">
      <w:numFmt w:val="bullet"/>
      <w:lvlText w:val="•"/>
      <w:lvlJc w:val="left"/>
      <w:pPr>
        <w:ind w:left="5687" w:hanging="212"/>
      </w:pPr>
      <w:rPr>
        <w:rFonts w:hint="default"/>
        <w:lang w:val="ru-RU" w:eastAsia="en-US" w:bidi="ar-SA"/>
      </w:rPr>
    </w:lvl>
    <w:lvl w:ilvl="7" w:tplc="2A545C30">
      <w:numFmt w:val="bullet"/>
      <w:lvlText w:val="•"/>
      <w:lvlJc w:val="left"/>
      <w:pPr>
        <w:ind w:left="6582" w:hanging="212"/>
      </w:pPr>
      <w:rPr>
        <w:rFonts w:hint="default"/>
        <w:lang w:val="ru-RU" w:eastAsia="en-US" w:bidi="ar-SA"/>
      </w:rPr>
    </w:lvl>
    <w:lvl w:ilvl="8" w:tplc="0F2E9688">
      <w:numFmt w:val="bullet"/>
      <w:lvlText w:val="•"/>
      <w:lvlJc w:val="left"/>
      <w:pPr>
        <w:ind w:left="747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E69"/>
    <w:rsid w:val="00346353"/>
    <w:rsid w:val="00C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0156"/>
  <w15:docId w15:val="{1FA9E327-ADC2-47D4-A695-42664116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6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02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2024-08-19T19:34:00Z</dcterms:created>
  <dcterms:modified xsi:type="dcterms:W3CDTF">2024-08-19T19:34:00Z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</Properties>
</file>